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96E5E" w14:textId="77777777" w:rsidR="0012253B" w:rsidRPr="00AB188E" w:rsidRDefault="0012253B" w:rsidP="0012253B">
      <w:pPr>
        <w:rPr>
          <w:b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1BC242D8" wp14:editId="068B0B6C">
            <wp:simplePos x="0" y="0"/>
            <wp:positionH relativeFrom="column">
              <wp:posOffset>-356870</wp:posOffset>
            </wp:positionH>
            <wp:positionV relativeFrom="paragraph">
              <wp:posOffset>205105</wp:posOffset>
            </wp:positionV>
            <wp:extent cx="1409700" cy="1462405"/>
            <wp:effectExtent l="19050" t="0" r="0" b="0"/>
            <wp:wrapSquare wrapText="bothSides"/>
            <wp:docPr id="8" name="obrázek 8" descr="Jednicka_Kolin_skol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ednicka_Kolin_skola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6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FCBEF94" w14:textId="77777777" w:rsidR="0012253B" w:rsidRPr="00AB188E" w:rsidRDefault="0012253B" w:rsidP="0012253B">
      <w:pPr>
        <w:rPr>
          <w:b/>
          <w:sz w:val="36"/>
          <w:szCs w:val="36"/>
        </w:rPr>
      </w:pPr>
      <w:r w:rsidRPr="00AB188E">
        <w:rPr>
          <w:b/>
          <w:sz w:val="36"/>
          <w:szCs w:val="36"/>
        </w:rPr>
        <w:t>Základní škola Kolín II., Bezručova 980</w:t>
      </w:r>
    </w:p>
    <w:p w14:paraId="5DB2DC07" w14:textId="77777777" w:rsidR="0012253B" w:rsidRPr="00AB188E" w:rsidRDefault="002670BF" w:rsidP="0012253B">
      <w:r>
        <w:rPr>
          <w:noProof/>
          <w:lang w:eastAsia="cs-CZ"/>
        </w:rPr>
        <w:pict w14:anchorId="1F41F57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římá spojnice se šipkou 1" o:spid="_x0000_s1026" type="#_x0000_t32" style="position:absolute;margin-left:24.75pt;margin-top:21.65pt;width:328.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" strokeweight="1.5pt"/>
        </w:pict>
      </w:r>
      <w:r w:rsidR="0012253B" w:rsidRPr="00AB188E">
        <w:t>Bezručova 980, Kolín II, 280 02 telefon: 321 724 567, IČO: 46390367</w:t>
      </w:r>
    </w:p>
    <w:p w14:paraId="31AFDB86" w14:textId="77777777" w:rsidR="0012253B" w:rsidRPr="00AB188E" w:rsidRDefault="0012253B" w:rsidP="0012253B">
      <w:pPr>
        <w:jc w:val="center"/>
        <w:rPr>
          <w:b/>
          <w:sz w:val="32"/>
          <w:szCs w:val="32"/>
        </w:rPr>
      </w:pPr>
    </w:p>
    <w:p w14:paraId="42857B7F" w14:textId="77777777" w:rsidR="0012253B" w:rsidRDefault="0012253B" w:rsidP="0012253B">
      <w:pPr>
        <w:tabs>
          <w:tab w:val="right" w:pos="9072"/>
        </w:tabs>
      </w:pPr>
    </w:p>
    <w:p w14:paraId="15DF8C7C" w14:textId="77777777" w:rsidR="0012253B" w:rsidRDefault="0012253B" w:rsidP="0012253B"/>
    <w:p w14:paraId="3C1D2041" w14:textId="77777777" w:rsidR="0012253B" w:rsidRDefault="0012253B" w:rsidP="0012253B">
      <w:pPr>
        <w:rPr>
          <w:b/>
          <w:sz w:val="96"/>
          <w:szCs w:val="96"/>
        </w:rPr>
      </w:pPr>
    </w:p>
    <w:p w14:paraId="446B21B9" w14:textId="77777777" w:rsidR="0012253B" w:rsidRDefault="0012253B" w:rsidP="0012253B">
      <w:pPr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Školní plán EVVO</w:t>
      </w:r>
    </w:p>
    <w:p w14:paraId="5CF99451" w14:textId="516CF16F" w:rsidR="0012253B" w:rsidRPr="005B3496" w:rsidRDefault="0012253B" w:rsidP="001225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(příloha </w:t>
      </w:r>
      <w:r w:rsidR="0067674B">
        <w:rPr>
          <w:rFonts w:ascii="Arial" w:hAnsi="Arial" w:cs="Arial"/>
          <w:b/>
          <w:sz w:val="24"/>
          <w:szCs w:val="24"/>
        </w:rPr>
        <w:t>strategického programu EVVO 202</w:t>
      </w:r>
      <w:r w:rsidR="00295A70">
        <w:rPr>
          <w:rFonts w:ascii="Arial" w:hAnsi="Arial" w:cs="Arial"/>
          <w:b/>
          <w:sz w:val="24"/>
          <w:szCs w:val="24"/>
        </w:rPr>
        <w:t>3</w:t>
      </w:r>
      <w:r w:rsidR="0067674B">
        <w:rPr>
          <w:rFonts w:ascii="Arial" w:hAnsi="Arial" w:cs="Arial"/>
          <w:b/>
          <w:sz w:val="24"/>
          <w:szCs w:val="24"/>
        </w:rPr>
        <w:t>/202</w:t>
      </w:r>
      <w:r w:rsidR="00295A70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pro školní rok</w:t>
      </w:r>
      <w:r w:rsidR="0067674B">
        <w:rPr>
          <w:rFonts w:ascii="Arial" w:hAnsi="Arial" w:cs="Arial"/>
          <w:b/>
          <w:sz w:val="24"/>
          <w:szCs w:val="24"/>
        </w:rPr>
        <w:t xml:space="preserve"> 202</w:t>
      </w:r>
      <w:r w:rsidR="00497B47">
        <w:rPr>
          <w:rFonts w:ascii="Arial" w:hAnsi="Arial" w:cs="Arial"/>
          <w:b/>
          <w:sz w:val="24"/>
          <w:szCs w:val="24"/>
        </w:rPr>
        <w:t>5</w:t>
      </w:r>
      <w:r w:rsidR="0067674B">
        <w:rPr>
          <w:rFonts w:ascii="Arial" w:hAnsi="Arial" w:cs="Arial"/>
          <w:b/>
          <w:sz w:val="24"/>
          <w:szCs w:val="24"/>
        </w:rPr>
        <w:t>/202</w:t>
      </w:r>
      <w:r w:rsidR="00497B47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)</w:t>
      </w:r>
    </w:p>
    <w:p w14:paraId="6DBBC6A8" w14:textId="77777777" w:rsidR="006863D9" w:rsidRDefault="006863D9"/>
    <w:p w14:paraId="57C11610" w14:textId="77777777" w:rsidR="002E5EBB" w:rsidRDefault="002E5EBB"/>
    <w:p w14:paraId="2578478B" w14:textId="3EDF5A06" w:rsidR="002E5EBB" w:rsidRPr="00FE1D37" w:rsidRDefault="00FE1D37" w:rsidP="00FE1D37">
      <w:pPr>
        <w:tabs>
          <w:tab w:val="left" w:pos="201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85C44" w:rsidRPr="00FE1D37">
        <w:rPr>
          <w:b/>
        </w:rPr>
        <w:t>Ř.Š.</w:t>
      </w:r>
      <w:r>
        <w:rPr>
          <w:b/>
        </w:rPr>
        <w:tab/>
      </w:r>
      <w:r w:rsidR="00497B47">
        <w:rPr>
          <w:b/>
        </w:rPr>
        <w:t>6</w:t>
      </w:r>
      <w:r w:rsidR="00E40B50">
        <w:rPr>
          <w:b/>
        </w:rPr>
        <w:t>/2</w:t>
      </w:r>
      <w:r w:rsidR="00497B47">
        <w:rPr>
          <w:b/>
        </w:rPr>
        <w:t>5</w:t>
      </w:r>
    </w:p>
    <w:p w14:paraId="125D7046" w14:textId="77777777" w:rsidR="002E5EBB" w:rsidRDefault="002E5EBB"/>
    <w:p w14:paraId="25A8D990" w14:textId="77777777" w:rsidR="002E5EBB" w:rsidRDefault="002E5EBB"/>
    <w:p w14:paraId="59AF42A0" w14:textId="77777777" w:rsidR="002E5EBB" w:rsidRDefault="002E5EBB"/>
    <w:p w14:paraId="339BE1BF" w14:textId="77777777" w:rsidR="002E5EBB" w:rsidRDefault="002E5EBB"/>
    <w:p w14:paraId="7E302C42" w14:textId="77777777" w:rsidR="002E5EBB" w:rsidRDefault="002E5EBB"/>
    <w:p w14:paraId="191ED1F2" w14:textId="77777777" w:rsidR="002E5EBB" w:rsidRDefault="002E5EBB"/>
    <w:p w14:paraId="4E68EF07" w14:textId="77777777" w:rsidR="005C72BF" w:rsidRDefault="002E5EBB">
      <w:pPr>
        <w:rPr>
          <w:rFonts w:ascii="Times New Roman" w:hAnsi="Times New Roman" w:cs="Times New Roman"/>
          <w:sz w:val="24"/>
          <w:szCs w:val="24"/>
        </w:rPr>
      </w:pPr>
      <w:r w:rsidRPr="009005E4">
        <w:rPr>
          <w:rFonts w:ascii="Times New Roman" w:hAnsi="Times New Roman" w:cs="Times New Roman"/>
          <w:sz w:val="24"/>
          <w:szCs w:val="24"/>
        </w:rPr>
        <w:t>Mgr. Zdenka Filipová</w:t>
      </w:r>
      <w:r w:rsidRPr="009005E4">
        <w:rPr>
          <w:rFonts w:ascii="Times New Roman" w:hAnsi="Times New Roman" w:cs="Times New Roman"/>
          <w:sz w:val="24"/>
          <w:szCs w:val="24"/>
        </w:rPr>
        <w:tab/>
      </w:r>
      <w:r w:rsidR="005C72BF">
        <w:rPr>
          <w:rFonts w:ascii="Times New Roman" w:hAnsi="Times New Roman" w:cs="Times New Roman"/>
          <w:sz w:val="24"/>
          <w:szCs w:val="24"/>
        </w:rPr>
        <w:tab/>
      </w:r>
      <w:r w:rsidR="005C72BF">
        <w:rPr>
          <w:rFonts w:ascii="Times New Roman" w:hAnsi="Times New Roman" w:cs="Times New Roman"/>
          <w:sz w:val="24"/>
          <w:szCs w:val="24"/>
        </w:rPr>
        <w:tab/>
      </w:r>
      <w:r w:rsidR="005C72BF">
        <w:rPr>
          <w:rFonts w:ascii="Times New Roman" w:hAnsi="Times New Roman" w:cs="Times New Roman"/>
          <w:sz w:val="24"/>
          <w:szCs w:val="24"/>
        </w:rPr>
        <w:tab/>
      </w:r>
      <w:r w:rsidR="005C72BF">
        <w:rPr>
          <w:rFonts w:ascii="Times New Roman" w:hAnsi="Times New Roman" w:cs="Times New Roman"/>
          <w:sz w:val="24"/>
          <w:szCs w:val="24"/>
        </w:rPr>
        <w:tab/>
      </w:r>
      <w:r w:rsidR="005C72BF">
        <w:rPr>
          <w:rFonts w:ascii="Times New Roman" w:hAnsi="Times New Roman" w:cs="Times New Roman"/>
          <w:sz w:val="24"/>
          <w:szCs w:val="24"/>
        </w:rPr>
        <w:tab/>
        <w:t>Zpracovala: Bc. Adéla Jehličková</w:t>
      </w:r>
    </w:p>
    <w:p w14:paraId="2AA6CFA3" w14:textId="77777777" w:rsidR="005C72BF" w:rsidRDefault="005C72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Ředitelka školy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Koordinátor EVVO</w:t>
      </w:r>
    </w:p>
    <w:p w14:paraId="5C786FDD" w14:textId="77777777" w:rsidR="002E5EBB" w:rsidRPr="009005E4" w:rsidRDefault="002E5EBB">
      <w:pPr>
        <w:rPr>
          <w:rFonts w:ascii="Times New Roman" w:hAnsi="Times New Roman" w:cs="Times New Roman"/>
          <w:sz w:val="24"/>
          <w:szCs w:val="24"/>
        </w:rPr>
      </w:pPr>
    </w:p>
    <w:p w14:paraId="13684E59" w14:textId="77777777" w:rsidR="002E5EBB" w:rsidRDefault="002E5E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9276BD" w14:textId="77777777" w:rsidR="002E5EBB" w:rsidRDefault="002E5EBB"/>
    <w:p w14:paraId="44E1F24C" w14:textId="77777777" w:rsidR="002E5EBB" w:rsidRDefault="002E5EBB"/>
    <w:p w14:paraId="2B192BF2" w14:textId="4E7969D8" w:rsidR="002E5EBB" w:rsidRPr="00D10F42" w:rsidRDefault="002E5EBB" w:rsidP="002E5EBB">
      <w:pPr>
        <w:pStyle w:val="Nadpis2"/>
        <w:numPr>
          <w:ilvl w:val="0"/>
          <w:numId w:val="0"/>
        </w:num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309004066"/>
      <w:r w:rsidRPr="00D10F42">
        <w:rPr>
          <w:rFonts w:ascii="Times New Roman" w:hAnsi="Times New Roman" w:cs="Times New Roman"/>
          <w:color w:val="auto"/>
          <w:sz w:val="28"/>
          <w:szCs w:val="28"/>
        </w:rPr>
        <w:t>Krátkodobý akční plán</w:t>
      </w:r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 xml:space="preserve"> na školní rok </w:t>
      </w:r>
      <w:r w:rsidR="00200264">
        <w:rPr>
          <w:rFonts w:ascii="Times New Roman" w:hAnsi="Times New Roman" w:cs="Times New Roman"/>
          <w:color w:val="auto"/>
          <w:sz w:val="28"/>
          <w:szCs w:val="28"/>
        </w:rPr>
        <w:t>202</w:t>
      </w:r>
      <w:r w:rsidR="00497B47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200264">
        <w:rPr>
          <w:rFonts w:ascii="Times New Roman" w:hAnsi="Times New Roman" w:cs="Times New Roman"/>
          <w:color w:val="auto"/>
          <w:sz w:val="28"/>
          <w:szCs w:val="28"/>
        </w:rPr>
        <w:t>/202</w:t>
      </w:r>
      <w:r w:rsidR="00497B47">
        <w:rPr>
          <w:rFonts w:ascii="Times New Roman" w:hAnsi="Times New Roman" w:cs="Times New Roman"/>
          <w:color w:val="auto"/>
          <w:sz w:val="28"/>
          <w:szCs w:val="28"/>
        </w:rPr>
        <w:t>6</w:t>
      </w:r>
    </w:p>
    <w:p w14:paraId="7FB7B0B0" w14:textId="77777777" w:rsidR="002E5EBB" w:rsidRPr="00E902B2" w:rsidRDefault="002E5EBB" w:rsidP="002E5EBB">
      <w:pPr>
        <w:rPr>
          <w:rFonts w:ascii="Times New Roman" w:hAnsi="Times New Roman" w:cs="Times New Roman"/>
        </w:rPr>
      </w:pPr>
    </w:p>
    <w:p w14:paraId="45023E9B" w14:textId="56103D47" w:rsidR="002E5EBB" w:rsidRDefault="002E5EBB" w:rsidP="002E5EBB">
      <w:pPr>
        <w:shd w:val="clear" w:color="auto" w:fill="FFFFFF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7E5F">
        <w:rPr>
          <w:rFonts w:ascii="Times New Roman" w:hAnsi="Times New Roman" w:cs="Times New Roman"/>
          <w:bCs/>
          <w:sz w:val="24"/>
          <w:szCs w:val="24"/>
        </w:rPr>
        <w:t>Roční plán EVVO vychází z cílů prog</w:t>
      </w:r>
      <w:r w:rsidR="0067674B">
        <w:rPr>
          <w:rFonts w:ascii="Times New Roman" w:hAnsi="Times New Roman" w:cs="Times New Roman"/>
          <w:bCs/>
          <w:sz w:val="24"/>
          <w:szCs w:val="24"/>
        </w:rPr>
        <w:t>ramu EVVO – dlouhodobá část 202</w:t>
      </w:r>
      <w:r w:rsidR="00295A70">
        <w:rPr>
          <w:rFonts w:ascii="Times New Roman" w:hAnsi="Times New Roman" w:cs="Times New Roman"/>
          <w:bCs/>
          <w:sz w:val="24"/>
          <w:szCs w:val="24"/>
        </w:rPr>
        <w:t>3</w:t>
      </w:r>
      <w:r w:rsidR="0067674B">
        <w:rPr>
          <w:rFonts w:ascii="Times New Roman" w:hAnsi="Times New Roman" w:cs="Times New Roman"/>
          <w:bCs/>
          <w:sz w:val="24"/>
          <w:szCs w:val="24"/>
        </w:rPr>
        <w:t>-202</w:t>
      </w:r>
      <w:r w:rsidR="00295A70">
        <w:rPr>
          <w:rFonts w:ascii="Times New Roman" w:hAnsi="Times New Roman" w:cs="Times New Roman"/>
          <w:bCs/>
          <w:sz w:val="24"/>
          <w:szCs w:val="24"/>
        </w:rPr>
        <w:t>6</w:t>
      </w:r>
      <w:r w:rsidRPr="00D27E5F">
        <w:rPr>
          <w:rFonts w:ascii="Times New Roman" w:hAnsi="Times New Roman" w:cs="Times New Roman"/>
          <w:bCs/>
          <w:sz w:val="24"/>
          <w:szCs w:val="24"/>
        </w:rPr>
        <w:t xml:space="preserve"> s upřesněním a doplněním o akce a úkoly pro školní rok </w:t>
      </w:r>
      <w:r w:rsidR="0067674B">
        <w:rPr>
          <w:rFonts w:ascii="Times New Roman" w:hAnsi="Times New Roman" w:cs="Times New Roman"/>
          <w:bCs/>
          <w:sz w:val="24"/>
          <w:szCs w:val="24"/>
        </w:rPr>
        <w:t>202</w:t>
      </w:r>
      <w:r w:rsidR="00497B47">
        <w:rPr>
          <w:rFonts w:ascii="Times New Roman" w:hAnsi="Times New Roman" w:cs="Times New Roman"/>
          <w:bCs/>
          <w:sz w:val="24"/>
          <w:szCs w:val="24"/>
        </w:rPr>
        <w:t>5</w:t>
      </w:r>
      <w:r w:rsidR="0067674B">
        <w:rPr>
          <w:rFonts w:ascii="Times New Roman" w:hAnsi="Times New Roman" w:cs="Times New Roman"/>
          <w:bCs/>
          <w:sz w:val="24"/>
          <w:szCs w:val="24"/>
        </w:rPr>
        <w:t>/202</w:t>
      </w:r>
      <w:r w:rsidR="00497B47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228A517" w14:textId="77777777" w:rsidR="002E5EBB" w:rsidRDefault="002E5EBB" w:rsidP="002E5EBB">
      <w:pPr>
        <w:shd w:val="clear" w:color="auto" w:fill="FFFFFF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522298" w14:textId="77777777" w:rsidR="002E5EBB" w:rsidRPr="00146728" w:rsidRDefault="002E5EBB" w:rsidP="002E5EB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7E5F">
        <w:rPr>
          <w:rFonts w:ascii="Times New Roman" w:hAnsi="Times New Roman" w:cs="Times New Roman"/>
          <w:b/>
          <w:bCs/>
          <w:sz w:val="24"/>
          <w:szCs w:val="24"/>
        </w:rPr>
        <w:t xml:space="preserve">Všeobecné úkoly </w:t>
      </w:r>
    </w:p>
    <w:p w14:paraId="260606C0" w14:textId="77777777" w:rsidR="002E5EBB" w:rsidRPr="00FE69FB" w:rsidRDefault="002E5EBB" w:rsidP="002E5EBB">
      <w:pPr>
        <w:pStyle w:val="Odstavecseseznamem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69FB">
        <w:rPr>
          <w:rFonts w:ascii="Times New Roman" w:hAnsi="Times New Roman" w:cs="Times New Roman"/>
          <w:bCs/>
          <w:sz w:val="24"/>
          <w:szCs w:val="24"/>
        </w:rPr>
        <w:t>koncepčně a systematicky uplatňovat Metodický pokyn k EVVO MŠMT</w:t>
      </w:r>
    </w:p>
    <w:p w14:paraId="503DC2F3" w14:textId="77777777" w:rsidR="002E5EBB" w:rsidRPr="00FE69FB" w:rsidRDefault="002E5EBB" w:rsidP="002E5EBB">
      <w:pPr>
        <w:pStyle w:val="Odstavecseseznamem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69FB">
        <w:rPr>
          <w:rFonts w:ascii="Times New Roman" w:hAnsi="Times New Roman" w:cs="Times New Roman"/>
          <w:bCs/>
          <w:sz w:val="24"/>
          <w:szCs w:val="24"/>
        </w:rPr>
        <w:t>naplňovat strategický program EVVO</w:t>
      </w:r>
      <w:r w:rsidR="0067674B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95A70">
        <w:rPr>
          <w:rFonts w:ascii="Times New Roman" w:hAnsi="Times New Roman" w:cs="Times New Roman"/>
          <w:bCs/>
          <w:sz w:val="24"/>
          <w:szCs w:val="24"/>
        </w:rPr>
        <w:t>3</w:t>
      </w:r>
      <w:r w:rsidR="0067674B">
        <w:rPr>
          <w:rFonts w:ascii="Times New Roman" w:hAnsi="Times New Roman" w:cs="Times New Roman"/>
          <w:bCs/>
          <w:sz w:val="24"/>
          <w:szCs w:val="24"/>
        </w:rPr>
        <w:t>/202</w:t>
      </w:r>
      <w:r w:rsidR="00295A70">
        <w:rPr>
          <w:rFonts w:ascii="Times New Roman" w:hAnsi="Times New Roman" w:cs="Times New Roman"/>
          <w:bCs/>
          <w:sz w:val="24"/>
          <w:szCs w:val="24"/>
        </w:rPr>
        <w:t>6</w:t>
      </w:r>
      <w:r w:rsidRPr="00FE69FB">
        <w:rPr>
          <w:rFonts w:ascii="Times New Roman" w:hAnsi="Times New Roman" w:cs="Times New Roman"/>
          <w:bCs/>
          <w:sz w:val="24"/>
          <w:szCs w:val="24"/>
        </w:rPr>
        <w:t xml:space="preserve"> pro naši školu</w:t>
      </w:r>
    </w:p>
    <w:p w14:paraId="6C6CBDE4" w14:textId="77777777" w:rsidR="002E5EBB" w:rsidRPr="00FE69FB" w:rsidRDefault="002E5EBB" w:rsidP="002E5EBB">
      <w:pPr>
        <w:pStyle w:val="Odstavecseseznamem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69FB">
        <w:rPr>
          <w:rFonts w:ascii="Times New Roman" w:hAnsi="Times New Roman" w:cs="Times New Roman"/>
          <w:bCs/>
          <w:sz w:val="24"/>
          <w:szCs w:val="24"/>
        </w:rPr>
        <w:t xml:space="preserve">spolupráce </w:t>
      </w:r>
      <w:r w:rsidR="005C72BF">
        <w:rPr>
          <w:rFonts w:ascii="Times New Roman" w:hAnsi="Times New Roman" w:cs="Times New Roman"/>
          <w:bCs/>
          <w:sz w:val="24"/>
          <w:szCs w:val="24"/>
        </w:rPr>
        <w:t xml:space="preserve">koordinátora EVVO s vedením školy </w:t>
      </w:r>
    </w:p>
    <w:p w14:paraId="22BDB6F6" w14:textId="77777777" w:rsidR="002E5EBB" w:rsidRPr="00FE69FB" w:rsidRDefault="002E5EBB" w:rsidP="002E5EBB">
      <w:pPr>
        <w:pStyle w:val="Odstavecseseznamem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69FB"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</w:rPr>
        <w:t>možnit účast</w:t>
      </w:r>
      <w:r w:rsidRPr="00FE69FB">
        <w:rPr>
          <w:rFonts w:ascii="Times New Roman" w:hAnsi="Times New Roman" w:cs="Times New Roman"/>
          <w:bCs/>
          <w:sz w:val="24"/>
          <w:szCs w:val="24"/>
        </w:rPr>
        <w:t xml:space="preserve"> na akcích DVPP v oblasti EVVO</w:t>
      </w:r>
      <w:r>
        <w:rPr>
          <w:rFonts w:ascii="Times New Roman" w:hAnsi="Times New Roman" w:cs="Times New Roman"/>
          <w:bCs/>
          <w:sz w:val="24"/>
          <w:szCs w:val="24"/>
        </w:rPr>
        <w:t xml:space="preserve"> a prohloubení spolupráce s Klubem ekologické výchovy (KEV)</w:t>
      </w:r>
    </w:p>
    <w:p w14:paraId="6320BAD4" w14:textId="77777777" w:rsidR="002E5EBB" w:rsidRPr="00FE69FB" w:rsidRDefault="002E5EBB" w:rsidP="002E5EBB">
      <w:pPr>
        <w:pStyle w:val="Odstavecseseznamem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69FB">
        <w:rPr>
          <w:rFonts w:ascii="Times New Roman" w:hAnsi="Times New Roman" w:cs="Times New Roman"/>
          <w:bCs/>
          <w:sz w:val="24"/>
          <w:szCs w:val="24"/>
        </w:rPr>
        <w:t>zveřejňovat informace o činnostech a nabídkách všech institucí, zabývajících se EVVO</w:t>
      </w:r>
    </w:p>
    <w:p w14:paraId="79AC5172" w14:textId="77777777" w:rsidR="002E5EBB" w:rsidRPr="00FE69FB" w:rsidRDefault="002E5EBB" w:rsidP="002E5EBB">
      <w:pPr>
        <w:pStyle w:val="Odstavecseseznamem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69FB">
        <w:rPr>
          <w:rFonts w:ascii="Times New Roman" w:hAnsi="Times New Roman" w:cs="Times New Roman"/>
          <w:bCs/>
          <w:sz w:val="24"/>
          <w:szCs w:val="24"/>
        </w:rPr>
        <w:t>zařazovat EVVO do všech oblastí výchovně vzdělávacího procesu včetně zařazování projektového vyučování</w:t>
      </w:r>
    </w:p>
    <w:p w14:paraId="62BD7AF9" w14:textId="77777777" w:rsidR="002E5EBB" w:rsidRPr="00FE69FB" w:rsidRDefault="002E5EBB" w:rsidP="002E5EBB">
      <w:pPr>
        <w:pStyle w:val="Odstavecseseznamem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69FB">
        <w:rPr>
          <w:rFonts w:ascii="Times New Roman" w:hAnsi="Times New Roman" w:cs="Times New Roman"/>
          <w:bCs/>
          <w:sz w:val="24"/>
          <w:szCs w:val="24"/>
        </w:rPr>
        <w:t>podporovat účast žáků na soutěžích, exkurzích</w:t>
      </w:r>
    </w:p>
    <w:p w14:paraId="1A238657" w14:textId="77777777" w:rsidR="002E5EBB" w:rsidRPr="00FE69FB" w:rsidRDefault="002E5EBB" w:rsidP="002E5EBB">
      <w:pPr>
        <w:pStyle w:val="Odstavecseseznamem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69FB">
        <w:rPr>
          <w:rFonts w:ascii="Times New Roman" w:hAnsi="Times New Roman" w:cs="Times New Roman"/>
          <w:bCs/>
          <w:sz w:val="24"/>
          <w:szCs w:val="24"/>
        </w:rPr>
        <w:t>vést žáky ke kladnému vztahu k zdravému životnímu stylu a životnímu prostředí</w:t>
      </w:r>
    </w:p>
    <w:p w14:paraId="5FE56FF3" w14:textId="77777777" w:rsidR="002E5EBB" w:rsidRPr="00FE69FB" w:rsidRDefault="002E5EBB" w:rsidP="002E5EBB">
      <w:pPr>
        <w:pStyle w:val="Odstavecseseznamem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69FB">
        <w:rPr>
          <w:rFonts w:ascii="Times New Roman" w:hAnsi="Times New Roman" w:cs="Times New Roman"/>
          <w:bCs/>
          <w:sz w:val="24"/>
          <w:szCs w:val="24"/>
        </w:rPr>
        <w:t>vést žáky k aktivnímu se zapojení do aktivit vedoucích k ochraně životního prostředí</w:t>
      </w:r>
    </w:p>
    <w:p w14:paraId="0004ADE6" w14:textId="550DF5A6" w:rsidR="002E5EBB" w:rsidRPr="00FE69FB" w:rsidRDefault="002E5EBB" w:rsidP="002E5EBB">
      <w:pPr>
        <w:pStyle w:val="Odstavecseseznamem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69FB">
        <w:rPr>
          <w:rFonts w:ascii="Times New Roman" w:hAnsi="Times New Roman" w:cs="Times New Roman"/>
          <w:bCs/>
          <w:sz w:val="24"/>
          <w:szCs w:val="24"/>
        </w:rPr>
        <w:t>naplňovat myšlenku trvale udržitelného rozvoje chodu školy</w:t>
      </w:r>
      <w:r w:rsidR="00497B47">
        <w:rPr>
          <w:rFonts w:ascii="Times New Roman" w:hAnsi="Times New Roman" w:cs="Times New Roman"/>
          <w:bCs/>
          <w:sz w:val="24"/>
          <w:szCs w:val="24"/>
        </w:rPr>
        <w:t xml:space="preserve"> v praxi</w:t>
      </w:r>
      <w:r w:rsidRPr="00FE69FB">
        <w:rPr>
          <w:rFonts w:ascii="Times New Roman" w:hAnsi="Times New Roman" w:cs="Times New Roman"/>
          <w:bCs/>
          <w:sz w:val="24"/>
          <w:szCs w:val="24"/>
        </w:rPr>
        <w:t xml:space="preserve">, uplatňovat úspory zdrojů energie a surovin (předcházení </w:t>
      </w:r>
      <w:r w:rsidR="00497B47">
        <w:rPr>
          <w:rFonts w:ascii="Times New Roman" w:hAnsi="Times New Roman" w:cs="Times New Roman"/>
          <w:bCs/>
          <w:sz w:val="24"/>
          <w:szCs w:val="24"/>
        </w:rPr>
        <w:t xml:space="preserve">tvorbě </w:t>
      </w:r>
      <w:r w:rsidRPr="00FE69FB">
        <w:rPr>
          <w:rFonts w:ascii="Times New Roman" w:hAnsi="Times New Roman" w:cs="Times New Roman"/>
          <w:bCs/>
          <w:sz w:val="24"/>
          <w:szCs w:val="24"/>
        </w:rPr>
        <w:t>odpadů, třídění odpadu, šetření vodou a elektrickou energií, při nákupu kancelářských a provozních prostředků pro zajištění chodu školy vybírat výrobky šetrné vůči životnímu prostředí, péče o zeleň – pěstování a péče o floru exteriéru a interiéru školy</w:t>
      </w:r>
    </w:p>
    <w:p w14:paraId="4E900441" w14:textId="77777777" w:rsidR="002E5EBB" w:rsidRDefault="002E5EBB" w:rsidP="002E5EBB">
      <w:pPr>
        <w:pStyle w:val="Odstavecseseznamem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69FB">
        <w:rPr>
          <w:rFonts w:ascii="Times New Roman" w:hAnsi="Times New Roman" w:cs="Times New Roman"/>
          <w:bCs/>
          <w:sz w:val="24"/>
          <w:szCs w:val="24"/>
        </w:rPr>
        <w:t xml:space="preserve">vést ke snížení produkce směsného odpadu na škole </w:t>
      </w:r>
    </w:p>
    <w:p w14:paraId="06001832" w14:textId="77777777" w:rsidR="002E5EBB" w:rsidRDefault="002E5EBB" w:rsidP="002E5EBB">
      <w:pPr>
        <w:pStyle w:val="Odstavecseseznamem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zapojení </w:t>
      </w:r>
      <w:r w:rsidR="00ED215B">
        <w:rPr>
          <w:rFonts w:ascii="Times New Roman" w:hAnsi="Times New Roman" w:cs="Times New Roman"/>
          <w:bCs/>
          <w:sz w:val="24"/>
          <w:szCs w:val="24"/>
        </w:rPr>
        <w:t xml:space="preserve">se </w:t>
      </w:r>
      <w:r>
        <w:rPr>
          <w:rFonts w:ascii="Times New Roman" w:hAnsi="Times New Roman" w:cs="Times New Roman"/>
          <w:bCs/>
          <w:sz w:val="24"/>
          <w:szCs w:val="24"/>
        </w:rPr>
        <w:t xml:space="preserve">do celoročního projektu </w:t>
      </w:r>
    </w:p>
    <w:p w14:paraId="4CACEAB0" w14:textId="77777777" w:rsidR="002E5EBB" w:rsidRDefault="002E5EBB" w:rsidP="002E5EBB">
      <w:pPr>
        <w:pStyle w:val="Odstavecseseznamem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B44871" w14:textId="77777777" w:rsidR="002E5EBB" w:rsidRPr="00146728" w:rsidRDefault="002E5EBB" w:rsidP="002E5EB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6728">
        <w:rPr>
          <w:rFonts w:ascii="Times New Roman" w:hAnsi="Times New Roman" w:cs="Times New Roman"/>
          <w:b/>
          <w:bCs/>
          <w:sz w:val="24"/>
          <w:szCs w:val="24"/>
        </w:rPr>
        <w:t>Úkoly průběžně plněné ve školním roce</w:t>
      </w:r>
    </w:p>
    <w:p w14:paraId="3F4BDD1C" w14:textId="77777777" w:rsidR="002E5EBB" w:rsidRDefault="002E5EBB" w:rsidP="002E5EBB">
      <w:pPr>
        <w:pStyle w:val="Odstavecseseznamem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</w:t>
      </w:r>
      <w:r w:rsidRPr="00146728">
        <w:rPr>
          <w:rFonts w:ascii="Times New Roman" w:hAnsi="Times New Roman" w:cs="Times New Roman"/>
          <w:bCs/>
          <w:sz w:val="24"/>
          <w:szCs w:val="24"/>
        </w:rPr>
        <w:t>lepšení stavu třídění odpadu ve</w:t>
      </w:r>
      <w:r>
        <w:rPr>
          <w:rFonts w:ascii="Times New Roman" w:hAnsi="Times New Roman" w:cs="Times New Roman"/>
          <w:bCs/>
          <w:sz w:val="24"/>
          <w:szCs w:val="24"/>
        </w:rPr>
        <w:t xml:space="preserve"> třídách a prostorách školy</w:t>
      </w:r>
    </w:p>
    <w:p w14:paraId="0ECBD0C2" w14:textId="4DBFD9D6" w:rsidR="002E5EBB" w:rsidRPr="00DC4D84" w:rsidRDefault="002E5EBB" w:rsidP="00DC4D84">
      <w:pPr>
        <w:pStyle w:val="Odstavecseseznamem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146728">
        <w:rPr>
          <w:rFonts w:ascii="Times New Roman" w:hAnsi="Times New Roman" w:cs="Times New Roman"/>
          <w:bCs/>
          <w:sz w:val="24"/>
          <w:szCs w:val="24"/>
        </w:rPr>
        <w:t xml:space="preserve">běr papíru </w:t>
      </w:r>
      <w:r>
        <w:rPr>
          <w:rFonts w:ascii="Times New Roman" w:hAnsi="Times New Roman" w:cs="Times New Roman"/>
          <w:bCs/>
          <w:sz w:val="24"/>
          <w:szCs w:val="24"/>
        </w:rPr>
        <w:t>(podzim/</w:t>
      </w:r>
      <w:r w:rsidR="00DC4D84">
        <w:rPr>
          <w:rFonts w:ascii="Times New Roman" w:hAnsi="Times New Roman" w:cs="Times New Roman"/>
          <w:bCs/>
          <w:sz w:val="24"/>
          <w:szCs w:val="24"/>
        </w:rPr>
        <w:t>říjen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3C145A86" w14:textId="77777777" w:rsidR="002E5EBB" w:rsidRPr="006738FB" w:rsidRDefault="002E5EBB" w:rsidP="002E5EBB">
      <w:pPr>
        <w:pStyle w:val="Odstavecseseznamem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Cs w:val="32"/>
        </w:rPr>
      </w:pPr>
      <w:proofErr w:type="spellStart"/>
      <w:r w:rsidRPr="00146728">
        <w:rPr>
          <w:rFonts w:ascii="Times New Roman" w:hAnsi="Times New Roman" w:cs="Times New Roman"/>
          <w:bCs/>
          <w:sz w:val="24"/>
          <w:szCs w:val="24"/>
        </w:rPr>
        <w:t>Recyklohraní</w:t>
      </w:r>
      <w:proofErr w:type="spellEnd"/>
      <w:r w:rsidRPr="00146728">
        <w:rPr>
          <w:rFonts w:ascii="Times New Roman" w:hAnsi="Times New Roman" w:cs="Times New Roman"/>
          <w:bCs/>
          <w:sz w:val="24"/>
          <w:szCs w:val="24"/>
        </w:rPr>
        <w:t xml:space="preserve"> – pl</w:t>
      </w:r>
      <w:r w:rsidR="0067674B">
        <w:rPr>
          <w:rFonts w:ascii="Times New Roman" w:hAnsi="Times New Roman" w:cs="Times New Roman"/>
          <w:bCs/>
          <w:sz w:val="24"/>
          <w:szCs w:val="24"/>
        </w:rPr>
        <w:t xml:space="preserve">nění úkolů dle </w:t>
      </w:r>
      <w:r w:rsidR="005C72BF">
        <w:rPr>
          <w:rFonts w:ascii="Times New Roman" w:hAnsi="Times New Roman" w:cs="Times New Roman"/>
          <w:bCs/>
          <w:sz w:val="24"/>
          <w:szCs w:val="24"/>
        </w:rPr>
        <w:t>zadání – zodpovídá</w:t>
      </w:r>
      <w:r w:rsidR="001F18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F186F">
        <w:rPr>
          <w:rFonts w:ascii="Times New Roman" w:hAnsi="Times New Roman" w:cs="Times New Roman"/>
          <w:bCs/>
          <w:sz w:val="24"/>
          <w:szCs w:val="24"/>
        </w:rPr>
        <w:t>p.uč</w:t>
      </w:r>
      <w:proofErr w:type="spellEnd"/>
      <w:r w:rsidR="001F186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C72BF">
        <w:rPr>
          <w:rFonts w:ascii="Times New Roman" w:hAnsi="Times New Roman" w:cs="Times New Roman"/>
          <w:bCs/>
          <w:sz w:val="24"/>
          <w:szCs w:val="24"/>
        </w:rPr>
        <w:t>Špinková – Motlová</w:t>
      </w:r>
    </w:p>
    <w:p w14:paraId="73E19B6C" w14:textId="77777777" w:rsidR="002E5EBB" w:rsidRPr="00146728" w:rsidRDefault="002E5EBB" w:rsidP="002E5EBB">
      <w:pPr>
        <w:pStyle w:val="Odstavecseseznamem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Cs w:val="32"/>
        </w:rPr>
      </w:pPr>
    </w:p>
    <w:p w14:paraId="311468C9" w14:textId="3A4A940C" w:rsidR="0067674B" w:rsidRPr="0067674B" w:rsidRDefault="002E5EBB" w:rsidP="0067674B">
      <w:pPr>
        <w:shd w:val="clear" w:color="auto" w:fill="FFFFFF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902B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Roční plán je zpracován tabulkovou formou a je přílohou k dlouh</w:t>
      </w:r>
      <w:r w:rsidR="006767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odobému programu EVVO školy </w:t>
      </w:r>
      <w:r w:rsidR="005C72B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202</w:t>
      </w:r>
      <w:r w:rsidR="00497B4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</w:t>
      </w:r>
      <w:r w:rsidR="005C72B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–202</w:t>
      </w:r>
      <w:r w:rsidR="00497B4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</w:t>
      </w:r>
      <w:r w:rsidRPr="00E902B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</w:p>
    <w:p w14:paraId="7704A5E2" w14:textId="77777777" w:rsidR="002E5EBB" w:rsidRPr="00D10F42" w:rsidRDefault="002E5EBB" w:rsidP="002E5E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3E3E"/>
          <w:sz w:val="20"/>
          <w:szCs w:val="20"/>
          <w:lang w:eastAsia="cs-CZ"/>
        </w:rPr>
      </w:pPr>
      <w:r w:rsidRPr="00D10F42">
        <w:rPr>
          <w:rFonts w:ascii="Times New Roman" w:eastAsia="Times New Roman" w:hAnsi="Times New Roman" w:cs="Times New Roman"/>
          <w:color w:val="3E3E3E"/>
          <w:sz w:val="20"/>
          <w:szCs w:val="20"/>
          <w:lang w:eastAsia="cs-CZ"/>
        </w:rPr>
        <w:t> </w:t>
      </w:r>
    </w:p>
    <w:tbl>
      <w:tblPr>
        <w:tblStyle w:val="Mkatabulky"/>
        <w:tblW w:w="0" w:type="auto"/>
        <w:tblInd w:w="-601" w:type="dxa"/>
        <w:tblLook w:val="04A0" w:firstRow="1" w:lastRow="0" w:firstColumn="1" w:lastColumn="0" w:noHBand="0" w:noVBand="1"/>
      </w:tblPr>
      <w:tblGrid>
        <w:gridCol w:w="1990"/>
        <w:gridCol w:w="2300"/>
        <w:gridCol w:w="2089"/>
        <w:gridCol w:w="1139"/>
        <w:gridCol w:w="2300"/>
        <w:gridCol w:w="38"/>
      </w:tblGrid>
      <w:tr w:rsidR="0050470D" w14:paraId="225C2BDE" w14:textId="77777777" w:rsidTr="007E637A">
        <w:trPr>
          <w:gridAfter w:val="1"/>
          <w:wAfter w:w="38" w:type="dxa"/>
        </w:trPr>
        <w:tc>
          <w:tcPr>
            <w:tcW w:w="1990" w:type="dxa"/>
          </w:tcPr>
          <w:p w14:paraId="085CB828" w14:textId="77777777" w:rsidR="0050470D" w:rsidRDefault="0050470D" w:rsidP="002E5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Měsíc</w:t>
            </w:r>
          </w:p>
        </w:tc>
        <w:tc>
          <w:tcPr>
            <w:tcW w:w="2300" w:type="dxa"/>
          </w:tcPr>
          <w:p w14:paraId="68117D1E" w14:textId="77777777" w:rsidR="0050470D" w:rsidRDefault="0050470D" w:rsidP="002E5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Tematické zaměření</w:t>
            </w:r>
          </w:p>
        </w:tc>
        <w:tc>
          <w:tcPr>
            <w:tcW w:w="2089" w:type="dxa"/>
          </w:tcPr>
          <w:p w14:paraId="01F9D6A6" w14:textId="77777777" w:rsidR="0050470D" w:rsidRDefault="0050470D" w:rsidP="002E5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Upřesnění termínu</w:t>
            </w:r>
          </w:p>
        </w:tc>
        <w:tc>
          <w:tcPr>
            <w:tcW w:w="1139" w:type="dxa"/>
          </w:tcPr>
          <w:p w14:paraId="68AC3D3F" w14:textId="77777777" w:rsidR="0050470D" w:rsidRDefault="0050470D" w:rsidP="002E5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Třída</w:t>
            </w:r>
          </w:p>
        </w:tc>
        <w:tc>
          <w:tcPr>
            <w:tcW w:w="2300" w:type="dxa"/>
          </w:tcPr>
          <w:p w14:paraId="32B69AC4" w14:textId="77777777" w:rsidR="0050470D" w:rsidRDefault="0050470D" w:rsidP="002E5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Odpovědná osoba</w:t>
            </w:r>
          </w:p>
        </w:tc>
      </w:tr>
      <w:tr w:rsidR="0050470D" w14:paraId="53A1A2A0" w14:textId="77777777" w:rsidTr="007E637A">
        <w:trPr>
          <w:gridAfter w:val="1"/>
          <w:wAfter w:w="38" w:type="dxa"/>
        </w:trPr>
        <w:tc>
          <w:tcPr>
            <w:tcW w:w="1990" w:type="dxa"/>
          </w:tcPr>
          <w:p w14:paraId="450BB53F" w14:textId="77777777" w:rsidR="0050470D" w:rsidRDefault="0050470D" w:rsidP="002E5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6D35044E" w14:textId="77777777" w:rsidR="0050470D" w:rsidRPr="0050470D" w:rsidRDefault="0050470D" w:rsidP="002E5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Vyhlášení sběrových aktivit, přesazení a umístění rostlin</w:t>
            </w:r>
          </w:p>
        </w:tc>
        <w:tc>
          <w:tcPr>
            <w:tcW w:w="2089" w:type="dxa"/>
          </w:tcPr>
          <w:p w14:paraId="25F31D0C" w14:textId="77777777" w:rsidR="0050470D" w:rsidRDefault="0050470D" w:rsidP="00504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E20CF" w14:textId="77777777" w:rsidR="0050470D" w:rsidRDefault="0050470D" w:rsidP="00504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DA209" w14:textId="77777777" w:rsidR="0050470D" w:rsidRPr="0050470D" w:rsidRDefault="0050470D" w:rsidP="00504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D">
              <w:rPr>
                <w:rFonts w:ascii="Times New Roman" w:hAnsi="Times New Roman" w:cs="Times New Roman"/>
                <w:sz w:val="24"/>
                <w:szCs w:val="24"/>
              </w:rPr>
              <w:t>celoročně</w:t>
            </w:r>
          </w:p>
        </w:tc>
        <w:tc>
          <w:tcPr>
            <w:tcW w:w="1139" w:type="dxa"/>
          </w:tcPr>
          <w:p w14:paraId="42ADD80F" w14:textId="77777777" w:rsidR="0050470D" w:rsidRDefault="0050470D" w:rsidP="00504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69869" w14:textId="77777777" w:rsidR="0050470D" w:rsidRDefault="0050470D" w:rsidP="00504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1A946" w14:textId="77777777" w:rsidR="0050470D" w:rsidRPr="0050470D" w:rsidRDefault="0050470D" w:rsidP="00504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D">
              <w:rPr>
                <w:rFonts w:ascii="Times New Roman" w:hAnsi="Times New Roman" w:cs="Times New Roman"/>
                <w:sz w:val="24"/>
                <w:szCs w:val="24"/>
              </w:rPr>
              <w:t>všichni</w:t>
            </w:r>
          </w:p>
        </w:tc>
        <w:tc>
          <w:tcPr>
            <w:tcW w:w="2300" w:type="dxa"/>
          </w:tcPr>
          <w:p w14:paraId="1CD78D97" w14:textId="77777777" w:rsidR="0050470D" w:rsidRDefault="0050470D" w:rsidP="00504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FA550" w14:textId="77777777" w:rsidR="0050470D" w:rsidRDefault="0050470D" w:rsidP="00504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59E2B" w14:textId="77777777" w:rsidR="0050470D" w:rsidRPr="0050470D" w:rsidRDefault="0050470D" w:rsidP="00504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D">
              <w:rPr>
                <w:rFonts w:ascii="Times New Roman" w:hAnsi="Times New Roman" w:cs="Times New Roman"/>
                <w:sz w:val="24"/>
                <w:szCs w:val="24"/>
              </w:rPr>
              <w:t>Novotný, Růžek, Jehličková, Votavová</w:t>
            </w:r>
          </w:p>
        </w:tc>
      </w:tr>
      <w:tr w:rsidR="0050470D" w14:paraId="7DFD01A7" w14:textId="77777777" w:rsidTr="007E637A">
        <w:trPr>
          <w:gridAfter w:val="1"/>
          <w:wAfter w:w="38" w:type="dxa"/>
          <w:trHeight w:val="1746"/>
        </w:trPr>
        <w:tc>
          <w:tcPr>
            <w:tcW w:w="1990" w:type="dxa"/>
          </w:tcPr>
          <w:p w14:paraId="7AE8A724" w14:textId="77777777" w:rsidR="0050470D" w:rsidRDefault="0050470D" w:rsidP="002E5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611A2C" w14:textId="77777777" w:rsidR="0050470D" w:rsidRDefault="0050470D" w:rsidP="002E5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A35DAD6" w14:textId="77777777" w:rsidR="0050470D" w:rsidRDefault="0050470D" w:rsidP="002E5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Září</w:t>
            </w:r>
          </w:p>
        </w:tc>
        <w:tc>
          <w:tcPr>
            <w:tcW w:w="2300" w:type="dxa"/>
          </w:tcPr>
          <w:p w14:paraId="4F18F6D8" w14:textId="77777777" w:rsidR="0050470D" w:rsidRPr="0050470D" w:rsidRDefault="0050470D" w:rsidP="00504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Vyhledávání soutěží, programů,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učeb.pomůcek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vzdělávacích akcí pro žáky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pedag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pracovníky</w:t>
            </w:r>
          </w:p>
        </w:tc>
        <w:tc>
          <w:tcPr>
            <w:tcW w:w="2089" w:type="dxa"/>
          </w:tcPr>
          <w:p w14:paraId="0BC291AA" w14:textId="77777777" w:rsidR="0050470D" w:rsidRDefault="0050470D" w:rsidP="00504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AEE64" w14:textId="77777777" w:rsidR="0050470D" w:rsidRDefault="0050470D" w:rsidP="00504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83EAE" w14:textId="77777777" w:rsidR="0050470D" w:rsidRPr="0050470D" w:rsidRDefault="00913C04" w:rsidP="00504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50470D" w:rsidRPr="0050470D">
              <w:rPr>
                <w:rFonts w:ascii="Times New Roman" w:hAnsi="Times New Roman" w:cs="Times New Roman"/>
                <w:sz w:val="24"/>
                <w:szCs w:val="24"/>
              </w:rPr>
              <w:t>eloročně</w:t>
            </w:r>
          </w:p>
        </w:tc>
        <w:tc>
          <w:tcPr>
            <w:tcW w:w="1139" w:type="dxa"/>
          </w:tcPr>
          <w:p w14:paraId="61097692" w14:textId="77777777" w:rsidR="0050470D" w:rsidRPr="0050470D" w:rsidRDefault="0050470D" w:rsidP="005047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0" w:type="dxa"/>
          </w:tcPr>
          <w:p w14:paraId="4316A551" w14:textId="77777777" w:rsidR="0050470D" w:rsidRDefault="0050470D" w:rsidP="00504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0EBF1" w14:textId="77777777" w:rsidR="0050470D" w:rsidRDefault="0050470D" w:rsidP="00504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85C63" w14:textId="4926B761" w:rsidR="0050470D" w:rsidRPr="0050470D" w:rsidRDefault="0050470D" w:rsidP="00504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D">
              <w:rPr>
                <w:rFonts w:ascii="Times New Roman" w:hAnsi="Times New Roman" w:cs="Times New Roman"/>
                <w:sz w:val="24"/>
                <w:szCs w:val="24"/>
              </w:rPr>
              <w:t>Novotný, Jehličková</w:t>
            </w:r>
          </w:p>
        </w:tc>
      </w:tr>
      <w:tr w:rsidR="0050470D" w14:paraId="4912C34B" w14:textId="77777777" w:rsidTr="007E637A">
        <w:trPr>
          <w:gridAfter w:val="1"/>
          <w:wAfter w:w="38" w:type="dxa"/>
        </w:trPr>
        <w:tc>
          <w:tcPr>
            <w:tcW w:w="1990" w:type="dxa"/>
          </w:tcPr>
          <w:p w14:paraId="6E354CA4" w14:textId="77777777" w:rsidR="0050470D" w:rsidRDefault="0050470D" w:rsidP="002E5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0DCA1BDA" w14:textId="77777777" w:rsidR="0050470D" w:rsidRPr="0050470D" w:rsidRDefault="0050470D" w:rsidP="00504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70D">
              <w:rPr>
                <w:rFonts w:ascii="Times New Roman" w:hAnsi="Times New Roman" w:cs="Times New Roman"/>
                <w:sz w:val="24"/>
                <w:szCs w:val="24"/>
              </w:rPr>
              <w:t>Světový den bez aut, Týden mobility (dopravní výchova)</w:t>
            </w:r>
          </w:p>
        </w:tc>
        <w:tc>
          <w:tcPr>
            <w:tcW w:w="2089" w:type="dxa"/>
          </w:tcPr>
          <w:p w14:paraId="1D9B3FCE" w14:textId="77777777" w:rsidR="0050470D" w:rsidRDefault="0050470D" w:rsidP="00504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B91DB" w14:textId="77777777" w:rsidR="0050470D" w:rsidRPr="0050470D" w:rsidRDefault="00913C04" w:rsidP="00504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50470D" w:rsidRPr="0050470D">
              <w:rPr>
                <w:rFonts w:ascii="Times New Roman" w:hAnsi="Times New Roman" w:cs="Times New Roman"/>
                <w:sz w:val="24"/>
                <w:szCs w:val="24"/>
              </w:rPr>
              <w:t>áří</w:t>
            </w:r>
          </w:p>
        </w:tc>
        <w:tc>
          <w:tcPr>
            <w:tcW w:w="1139" w:type="dxa"/>
          </w:tcPr>
          <w:p w14:paraId="53477E76" w14:textId="77777777" w:rsidR="0050470D" w:rsidRDefault="0050470D" w:rsidP="00504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B5107" w14:textId="77777777" w:rsidR="0050470D" w:rsidRPr="0050470D" w:rsidRDefault="0050470D" w:rsidP="00504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50470D">
              <w:rPr>
                <w:rFonts w:ascii="Times New Roman" w:hAnsi="Times New Roman" w:cs="Times New Roman"/>
                <w:sz w:val="24"/>
                <w:szCs w:val="24"/>
              </w:rPr>
              <w:t>šichni</w:t>
            </w:r>
          </w:p>
        </w:tc>
        <w:tc>
          <w:tcPr>
            <w:tcW w:w="2300" w:type="dxa"/>
          </w:tcPr>
          <w:p w14:paraId="2AF0636B" w14:textId="77777777" w:rsidR="00913C04" w:rsidRDefault="00913C04" w:rsidP="00504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2CCAC" w14:textId="77777777" w:rsidR="0050470D" w:rsidRPr="0050470D" w:rsidRDefault="00913C04" w:rsidP="00504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50470D" w:rsidRPr="0050470D">
              <w:rPr>
                <w:rFonts w:ascii="Times New Roman" w:hAnsi="Times New Roman" w:cs="Times New Roman"/>
                <w:sz w:val="24"/>
                <w:szCs w:val="24"/>
              </w:rPr>
              <w:t>řídní učitelé</w:t>
            </w:r>
          </w:p>
        </w:tc>
      </w:tr>
      <w:tr w:rsidR="0050470D" w14:paraId="1FAE98A7" w14:textId="77777777" w:rsidTr="007E637A">
        <w:trPr>
          <w:gridAfter w:val="1"/>
          <w:wAfter w:w="38" w:type="dxa"/>
          <w:trHeight w:val="755"/>
        </w:trPr>
        <w:tc>
          <w:tcPr>
            <w:tcW w:w="1990" w:type="dxa"/>
          </w:tcPr>
          <w:p w14:paraId="2BB6C36E" w14:textId="3EA0C2D7" w:rsidR="0050470D" w:rsidRDefault="00497B47" w:rsidP="002E5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Říjen</w:t>
            </w:r>
          </w:p>
        </w:tc>
        <w:tc>
          <w:tcPr>
            <w:tcW w:w="2300" w:type="dxa"/>
          </w:tcPr>
          <w:p w14:paraId="1D7412BA" w14:textId="5C8FAC2C" w:rsidR="0050470D" w:rsidRPr="00E76434" w:rsidRDefault="00913C0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34">
              <w:rPr>
                <w:rFonts w:ascii="Times New Roman" w:hAnsi="Times New Roman" w:cs="Times New Roman"/>
                <w:sz w:val="24"/>
                <w:szCs w:val="24"/>
              </w:rPr>
              <w:t>Sběr</w:t>
            </w:r>
            <w:r w:rsidR="00DC4D84">
              <w:rPr>
                <w:rFonts w:ascii="Times New Roman" w:hAnsi="Times New Roman" w:cs="Times New Roman"/>
                <w:sz w:val="24"/>
                <w:szCs w:val="24"/>
              </w:rPr>
              <w:t xml:space="preserve"> papíru</w:t>
            </w:r>
          </w:p>
        </w:tc>
        <w:tc>
          <w:tcPr>
            <w:tcW w:w="2089" w:type="dxa"/>
          </w:tcPr>
          <w:p w14:paraId="08FF3327" w14:textId="718B1A04" w:rsidR="0050470D" w:rsidRPr="00E76434" w:rsidRDefault="00497B47" w:rsidP="0049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– 10.10.2025</w:t>
            </w:r>
          </w:p>
        </w:tc>
        <w:tc>
          <w:tcPr>
            <w:tcW w:w="1139" w:type="dxa"/>
          </w:tcPr>
          <w:p w14:paraId="415A20E1" w14:textId="77777777" w:rsidR="0050470D" w:rsidRPr="00E76434" w:rsidRDefault="00E7643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13C04" w:rsidRPr="00E76434">
              <w:rPr>
                <w:rFonts w:ascii="Times New Roman" w:hAnsi="Times New Roman" w:cs="Times New Roman"/>
                <w:sz w:val="24"/>
                <w:szCs w:val="24"/>
              </w:rPr>
              <w:t>šichni</w:t>
            </w:r>
          </w:p>
        </w:tc>
        <w:tc>
          <w:tcPr>
            <w:tcW w:w="2300" w:type="dxa"/>
          </w:tcPr>
          <w:p w14:paraId="39AC3D0B" w14:textId="70E89002" w:rsidR="0050470D" w:rsidRPr="00E76434" w:rsidRDefault="00DC4D8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Růžek</w:t>
            </w:r>
            <w:r w:rsidR="00913C04" w:rsidRPr="00E76434">
              <w:rPr>
                <w:rFonts w:ascii="Times New Roman" w:hAnsi="Times New Roman" w:cs="Times New Roman"/>
                <w:sz w:val="24"/>
                <w:szCs w:val="24"/>
              </w:rPr>
              <w:t>, Jehličková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Filip</w:t>
            </w:r>
          </w:p>
        </w:tc>
      </w:tr>
      <w:tr w:rsidR="0050470D" w14:paraId="12BB43C9" w14:textId="77777777" w:rsidTr="007E637A">
        <w:trPr>
          <w:gridAfter w:val="1"/>
          <w:wAfter w:w="38" w:type="dxa"/>
          <w:trHeight w:val="873"/>
        </w:trPr>
        <w:tc>
          <w:tcPr>
            <w:tcW w:w="1990" w:type="dxa"/>
          </w:tcPr>
          <w:p w14:paraId="0823075A" w14:textId="77777777" w:rsidR="0050470D" w:rsidRDefault="0050470D" w:rsidP="002E5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42DDC284" w14:textId="77777777" w:rsidR="0050470D" w:rsidRPr="00E76434" w:rsidRDefault="00913C0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34">
              <w:rPr>
                <w:rFonts w:ascii="Times New Roman" w:hAnsi="Times New Roman" w:cs="Times New Roman"/>
                <w:sz w:val="24"/>
                <w:szCs w:val="24"/>
              </w:rPr>
              <w:t>Kopidlenský kvíteček, Kopidlenský kapřík</w:t>
            </w:r>
          </w:p>
        </w:tc>
        <w:tc>
          <w:tcPr>
            <w:tcW w:w="2089" w:type="dxa"/>
          </w:tcPr>
          <w:p w14:paraId="507C0BFB" w14:textId="77777777" w:rsidR="0050470D" w:rsidRPr="00E76434" w:rsidRDefault="00E7643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</w:t>
            </w:r>
            <w:r w:rsidR="00913C04" w:rsidRPr="00E76434">
              <w:rPr>
                <w:rFonts w:ascii="Times New Roman" w:hAnsi="Times New Roman" w:cs="Times New Roman"/>
                <w:sz w:val="24"/>
                <w:szCs w:val="24"/>
              </w:rPr>
              <w:t>íjen</w:t>
            </w:r>
          </w:p>
        </w:tc>
        <w:tc>
          <w:tcPr>
            <w:tcW w:w="1139" w:type="dxa"/>
          </w:tcPr>
          <w:p w14:paraId="41E487B5" w14:textId="77777777" w:rsidR="0050470D" w:rsidRPr="00E76434" w:rsidRDefault="00E7643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13C04" w:rsidRPr="00E76434">
              <w:rPr>
                <w:rFonts w:ascii="Times New Roman" w:hAnsi="Times New Roman" w:cs="Times New Roman"/>
                <w:sz w:val="24"/>
                <w:szCs w:val="24"/>
              </w:rPr>
              <w:t>ybraní žáci</w:t>
            </w:r>
          </w:p>
        </w:tc>
        <w:tc>
          <w:tcPr>
            <w:tcW w:w="2300" w:type="dxa"/>
          </w:tcPr>
          <w:p w14:paraId="7736F754" w14:textId="51E4B92D" w:rsidR="0050470D" w:rsidRPr="00E76434" w:rsidRDefault="00913C0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34">
              <w:rPr>
                <w:rFonts w:ascii="Times New Roman" w:hAnsi="Times New Roman" w:cs="Times New Roman"/>
                <w:sz w:val="24"/>
                <w:szCs w:val="24"/>
              </w:rPr>
              <w:t xml:space="preserve">Novotný, Veselský, </w:t>
            </w:r>
            <w:r w:rsidR="00497B47">
              <w:rPr>
                <w:rFonts w:ascii="Times New Roman" w:hAnsi="Times New Roman" w:cs="Times New Roman"/>
                <w:sz w:val="24"/>
                <w:szCs w:val="24"/>
              </w:rPr>
              <w:t>Mejstříková</w:t>
            </w:r>
          </w:p>
        </w:tc>
      </w:tr>
      <w:tr w:rsidR="0050470D" w14:paraId="226E2965" w14:textId="77777777" w:rsidTr="007E637A">
        <w:trPr>
          <w:gridAfter w:val="1"/>
          <w:wAfter w:w="38" w:type="dxa"/>
          <w:trHeight w:val="669"/>
        </w:trPr>
        <w:tc>
          <w:tcPr>
            <w:tcW w:w="1990" w:type="dxa"/>
          </w:tcPr>
          <w:p w14:paraId="352429A5" w14:textId="77777777" w:rsidR="0050470D" w:rsidRDefault="0050470D" w:rsidP="002E5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475E7E8D" w14:textId="77777777" w:rsidR="0050470D" w:rsidRPr="00E76434" w:rsidRDefault="00913C0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34">
              <w:rPr>
                <w:rFonts w:ascii="Times New Roman" w:hAnsi="Times New Roman" w:cs="Times New Roman"/>
                <w:sz w:val="24"/>
                <w:szCs w:val="24"/>
              </w:rPr>
              <w:t>Přírodovědný klokan</w:t>
            </w:r>
          </w:p>
        </w:tc>
        <w:tc>
          <w:tcPr>
            <w:tcW w:w="2089" w:type="dxa"/>
          </w:tcPr>
          <w:p w14:paraId="0F29B860" w14:textId="77777777" w:rsidR="0050470D" w:rsidRPr="00E76434" w:rsidRDefault="00E7643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13C04" w:rsidRPr="00E76434">
              <w:rPr>
                <w:rFonts w:ascii="Times New Roman" w:hAnsi="Times New Roman" w:cs="Times New Roman"/>
                <w:sz w:val="24"/>
                <w:szCs w:val="24"/>
              </w:rPr>
              <w:t>ude upřesněno</w:t>
            </w:r>
          </w:p>
        </w:tc>
        <w:tc>
          <w:tcPr>
            <w:tcW w:w="1139" w:type="dxa"/>
          </w:tcPr>
          <w:p w14:paraId="4E92E37C" w14:textId="77777777" w:rsidR="0050470D" w:rsidRPr="00E76434" w:rsidRDefault="00913C0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34">
              <w:rPr>
                <w:rFonts w:ascii="Times New Roman" w:hAnsi="Times New Roman" w:cs="Times New Roman"/>
                <w:sz w:val="24"/>
                <w:szCs w:val="24"/>
              </w:rPr>
              <w:t>8. a 9. tř.</w:t>
            </w:r>
          </w:p>
        </w:tc>
        <w:tc>
          <w:tcPr>
            <w:tcW w:w="2300" w:type="dxa"/>
          </w:tcPr>
          <w:p w14:paraId="742DF71E" w14:textId="38522513" w:rsidR="0050470D" w:rsidRPr="00E76434" w:rsidRDefault="00497B47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Veselský</w:t>
            </w:r>
            <w:r w:rsidR="00913C04" w:rsidRPr="00E764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13C04" w:rsidRPr="00E76434">
              <w:rPr>
                <w:rFonts w:ascii="Times New Roman" w:hAnsi="Times New Roman" w:cs="Times New Roman"/>
                <w:sz w:val="24"/>
                <w:szCs w:val="24"/>
              </w:rPr>
              <w:t>Mejda</w:t>
            </w:r>
            <w:proofErr w:type="spellEnd"/>
          </w:p>
        </w:tc>
      </w:tr>
      <w:tr w:rsidR="0050470D" w14:paraId="4ED312BF" w14:textId="77777777" w:rsidTr="007E637A">
        <w:trPr>
          <w:gridAfter w:val="1"/>
          <w:wAfter w:w="38" w:type="dxa"/>
          <w:trHeight w:val="707"/>
        </w:trPr>
        <w:tc>
          <w:tcPr>
            <w:tcW w:w="1990" w:type="dxa"/>
          </w:tcPr>
          <w:p w14:paraId="7736C5F4" w14:textId="77777777" w:rsidR="0050470D" w:rsidRDefault="0050470D" w:rsidP="002E5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0B551FAC" w14:textId="77777777" w:rsidR="0050470D" w:rsidRPr="00E76434" w:rsidRDefault="00913C0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34">
              <w:rPr>
                <w:rFonts w:ascii="Times New Roman" w:hAnsi="Times New Roman" w:cs="Times New Roman"/>
                <w:sz w:val="24"/>
                <w:szCs w:val="24"/>
              </w:rPr>
              <w:t>Světový den zvířat</w:t>
            </w:r>
          </w:p>
        </w:tc>
        <w:tc>
          <w:tcPr>
            <w:tcW w:w="2089" w:type="dxa"/>
          </w:tcPr>
          <w:p w14:paraId="5BACD10A" w14:textId="3AE59B0B" w:rsidR="0050470D" w:rsidRPr="00E76434" w:rsidRDefault="00913C0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34">
              <w:rPr>
                <w:rFonts w:ascii="Times New Roman" w:hAnsi="Times New Roman" w:cs="Times New Roman"/>
                <w:sz w:val="24"/>
                <w:szCs w:val="24"/>
              </w:rPr>
              <w:t>4.10. 202</w:t>
            </w:r>
            <w:r w:rsidR="00497B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9" w:type="dxa"/>
          </w:tcPr>
          <w:p w14:paraId="0FDC5862" w14:textId="77777777" w:rsidR="0050470D" w:rsidRPr="00E76434" w:rsidRDefault="00E7643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13C04" w:rsidRPr="00E76434">
              <w:rPr>
                <w:rFonts w:ascii="Times New Roman" w:hAnsi="Times New Roman" w:cs="Times New Roman"/>
                <w:sz w:val="24"/>
                <w:szCs w:val="24"/>
              </w:rPr>
              <w:t>šichni</w:t>
            </w:r>
          </w:p>
        </w:tc>
        <w:tc>
          <w:tcPr>
            <w:tcW w:w="2300" w:type="dxa"/>
          </w:tcPr>
          <w:p w14:paraId="133762B9" w14:textId="77777777" w:rsidR="0050470D" w:rsidRPr="00E76434" w:rsidRDefault="00913C0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434"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  <w:proofErr w:type="spellEnd"/>
            <w:r w:rsidRPr="00E764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6434">
              <w:rPr>
                <w:rFonts w:ascii="Times New Roman" w:hAnsi="Times New Roman" w:cs="Times New Roman"/>
                <w:sz w:val="24"/>
                <w:szCs w:val="24"/>
              </w:rPr>
              <w:t>Přv</w:t>
            </w:r>
            <w:proofErr w:type="spellEnd"/>
            <w:r w:rsidRPr="00E764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6434">
              <w:rPr>
                <w:rFonts w:ascii="Times New Roman" w:hAnsi="Times New Roman" w:cs="Times New Roman"/>
                <w:sz w:val="24"/>
                <w:szCs w:val="24"/>
              </w:rPr>
              <w:t>PřČ</w:t>
            </w:r>
            <w:proofErr w:type="spellEnd"/>
            <w:r w:rsidRPr="00E76434">
              <w:rPr>
                <w:rFonts w:ascii="Times New Roman" w:hAnsi="Times New Roman" w:cs="Times New Roman"/>
                <w:sz w:val="24"/>
                <w:szCs w:val="24"/>
              </w:rPr>
              <w:t>, ŠD</w:t>
            </w:r>
          </w:p>
        </w:tc>
      </w:tr>
      <w:tr w:rsidR="0050470D" w14:paraId="28D4B834" w14:textId="77777777" w:rsidTr="007E637A">
        <w:trPr>
          <w:gridAfter w:val="1"/>
          <w:wAfter w:w="38" w:type="dxa"/>
          <w:trHeight w:val="690"/>
        </w:trPr>
        <w:tc>
          <w:tcPr>
            <w:tcW w:w="1990" w:type="dxa"/>
          </w:tcPr>
          <w:p w14:paraId="1283046D" w14:textId="77777777" w:rsidR="0050470D" w:rsidRDefault="0050470D" w:rsidP="002E5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474D97AC" w14:textId="77777777" w:rsidR="0050470D" w:rsidRPr="00E76434" w:rsidRDefault="00913C0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34">
              <w:rPr>
                <w:rFonts w:ascii="Times New Roman" w:hAnsi="Times New Roman" w:cs="Times New Roman"/>
                <w:sz w:val="24"/>
                <w:szCs w:val="24"/>
              </w:rPr>
              <w:t>Světový den duševního zdraví (sport a relaxace)</w:t>
            </w:r>
          </w:p>
        </w:tc>
        <w:tc>
          <w:tcPr>
            <w:tcW w:w="2089" w:type="dxa"/>
          </w:tcPr>
          <w:p w14:paraId="06C085AB" w14:textId="7D3FF691" w:rsidR="0050470D" w:rsidRPr="00E76434" w:rsidRDefault="00913C0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34">
              <w:rPr>
                <w:rFonts w:ascii="Times New Roman" w:hAnsi="Times New Roman" w:cs="Times New Roman"/>
                <w:sz w:val="24"/>
                <w:szCs w:val="24"/>
              </w:rPr>
              <w:t>10.10.202</w:t>
            </w:r>
            <w:r w:rsidR="00497B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9" w:type="dxa"/>
          </w:tcPr>
          <w:p w14:paraId="22D49EFB" w14:textId="77777777" w:rsidR="0050470D" w:rsidRPr="00E76434" w:rsidRDefault="00E7643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13C04" w:rsidRPr="00E76434">
              <w:rPr>
                <w:rFonts w:ascii="Times New Roman" w:hAnsi="Times New Roman" w:cs="Times New Roman"/>
                <w:sz w:val="24"/>
                <w:szCs w:val="24"/>
              </w:rPr>
              <w:t>šichni</w:t>
            </w:r>
          </w:p>
        </w:tc>
        <w:tc>
          <w:tcPr>
            <w:tcW w:w="2300" w:type="dxa"/>
          </w:tcPr>
          <w:p w14:paraId="51E3BCF4" w14:textId="77777777" w:rsidR="0050470D" w:rsidRPr="00E76434" w:rsidRDefault="00913C0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34">
              <w:rPr>
                <w:rFonts w:ascii="Times New Roman" w:hAnsi="Times New Roman" w:cs="Times New Roman"/>
                <w:sz w:val="24"/>
                <w:szCs w:val="24"/>
              </w:rPr>
              <w:t>Vyučující TV, ŠD</w:t>
            </w:r>
          </w:p>
        </w:tc>
      </w:tr>
      <w:tr w:rsidR="0050470D" w14:paraId="5DA10DCF" w14:textId="77777777" w:rsidTr="007E637A">
        <w:trPr>
          <w:gridAfter w:val="1"/>
          <w:wAfter w:w="38" w:type="dxa"/>
          <w:trHeight w:val="703"/>
        </w:trPr>
        <w:tc>
          <w:tcPr>
            <w:tcW w:w="1990" w:type="dxa"/>
          </w:tcPr>
          <w:p w14:paraId="03AB7B63" w14:textId="77777777" w:rsidR="0050470D" w:rsidRDefault="0050470D" w:rsidP="002E5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64A925EE" w14:textId="77777777" w:rsidR="0050470D" w:rsidRPr="00E76434" w:rsidRDefault="00913C0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34">
              <w:rPr>
                <w:rFonts w:ascii="Times New Roman" w:hAnsi="Times New Roman" w:cs="Times New Roman"/>
                <w:sz w:val="24"/>
                <w:szCs w:val="24"/>
              </w:rPr>
              <w:t>Světový den výživy</w:t>
            </w:r>
          </w:p>
        </w:tc>
        <w:tc>
          <w:tcPr>
            <w:tcW w:w="2089" w:type="dxa"/>
          </w:tcPr>
          <w:p w14:paraId="482118AA" w14:textId="36165A51" w:rsidR="0050470D" w:rsidRPr="00E76434" w:rsidRDefault="00913C0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34">
              <w:rPr>
                <w:rFonts w:ascii="Times New Roman" w:hAnsi="Times New Roman" w:cs="Times New Roman"/>
                <w:sz w:val="24"/>
                <w:szCs w:val="24"/>
              </w:rPr>
              <w:t>17.10.202</w:t>
            </w:r>
            <w:r w:rsidR="00497B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9" w:type="dxa"/>
          </w:tcPr>
          <w:p w14:paraId="38BC1F9A" w14:textId="77777777" w:rsidR="0050470D" w:rsidRPr="00E76434" w:rsidRDefault="00E7643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13C04" w:rsidRPr="00E76434">
              <w:rPr>
                <w:rFonts w:ascii="Times New Roman" w:hAnsi="Times New Roman" w:cs="Times New Roman"/>
                <w:sz w:val="24"/>
                <w:szCs w:val="24"/>
              </w:rPr>
              <w:t>šichni</w:t>
            </w:r>
          </w:p>
        </w:tc>
        <w:tc>
          <w:tcPr>
            <w:tcW w:w="2300" w:type="dxa"/>
          </w:tcPr>
          <w:p w14:paraId="24153BBA" w14:textId="77777777" w:rsidR="0050470D" w:rsidRPr="00E76434" w:rsidRDefault="00913C0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434"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  <w:proofErr w:type="spellEnd"/>
            <w:r w:rsidRPr="00E764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6434">
              <w:rPr>
                <w:rFonts w:ascii="Times New Roman" w:hAnsi="Times New Roman" w:cs="Times New Roman"/>
                <w:sz w:val="24"/>
                <w:szCs w:val="24"/>
              </w:rPr>
              <w:t>Přv</w:t>
            </w:r>
            <w:proofErr w:type="spellEnd"/>
            <w:r w:rsidRPr="00E764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6434">
              <w:rPr>
                <w:rFonts w:ascii="Times New Roman" w:hAnsi="Times New Roman" w:cs="Times New Roman"/>
                <w:sz w:val="24"/>
                <w:szCs w:val="24"/>
              </w:rPr>
              <w:t>PřČ</w:t>
            </w:r>
            <w:proofErr w:type="spellEnd"/>
            <w:r w:rsidRPr="00E76434">
              <w:rPr>
                <w:rFonts w:ascii="Times New Roman" w:hAnsi="Times New Roman" w:cs="Times New Roman"/>
                <w:sz w:val="24"/>
                <w:szCs w:val="24"/>
              </w:rPr>
              <w:t xml:space="preserve">, ŠD, </w:t>
            </w:r>
            <w:proofErr w:type="spellStart"/>
            <w:r w:rsidRPr="00E76434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proofErr w:type="spellEnd"/>
          </w:p>
        </w:tc>
      </w:tr>
      <w:tr w:rsidR="0050470D" w14:paraId="495A4F52" w14:textId="77777777" w:rsidTr="007E637A">
        <w:trPr>
          <w:gridAfter w:val="1"/>
          <w:wAfter w:w="38" w:type="dxa"/>
          <w:trHeight w:val="1419"/>
        </w:trPr>
        <w:tc>
          <w:tcPr>
            <w:tcW w:w="1990" w:type="dxa"/>
          </w:tcPr>
          <w:p w14:paraId="069BA3BB" w14:textId="77777777" w:rsidR="0050470D" w:rsidRDefault="0050470D" w:rsidP="002E5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1BE4F522" w14:textId="77777777" w:rsidR="00E76434" w:rsidRDefault="00E7643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CD5AB" w14:textId="77777777" w:rsidR="00E76434" w:rsidRDefault="00E7643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DE36D" w14:textId="77777777" w:rsidR="0050470D" w:rsidRPr="00E76434" w:rsidRDefault="00913C0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34">
              <w:rPr>
                <w:rFonts w:ascii="Times New Roman" w:hAnsi="Times New Roman" w:cs="Times New Roman"/>
                <w:sz w:val="24"/>
                <w:szCs w:val="24"/>
              </w:rPr>
              <w:t>Den stromů</w:t>
            </w:r>
          </w:p>
        </w:tc>
        <w:tc>
          <w:tcPr>
            <w:tcW w:w="2089" w:type="dxa"/>
          </w:tcPr>
          <w:p w14:paraId="1FCAB26D" w14:textId="77777777" w:rsidR="00E76434" w:rsidRDefault="00E7643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BD3AB" w14:textId="77777777" w:rsidR="00E76434" w:rsidRDefault="00E7643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41952" w14:textId="4589C2F4" w:rsidR="0050470D" w:rsidRPr="00E76434" w:rsidRDefault="00913C0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34">
              <w:rPr>
                <w:rFonts w:ascii="Times New Roman" w:hAnsi="Times New Roman" w:cs="Times New Roman"/>
                <w:sz w:val="24"/>
                <w:szCs w:val="24"/>
              </w:rPr>
              <w:t>20.10.202</w:t>
            </w:r>
            <w:r w:rsidR="00497B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9" w:type="dxa"/>
          </w:tcPr>
          <w:p w14:paraId="452C1C3B" w14:textId="77777777" w:rsidR="00E76434" w:rsidRDefault="00E7643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3DB2D" w14:textId="77777777" w:rsidR="00E76434" w:rsidRDefault="00E7643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C1BB8" w14:textId="77777777" w:rsidR="0050470D" w:rsidRPr="00E76434" w:rsidRDefault="00E7643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13C04" w:rsidRPr="00E76434">
              <w:rPr>
                <w:rFonts w:ascii="Times New Roman" w:hAnsi="Times New Roman" w:cs="Times New Roman"/>
                <w:sz w:val="24"/>
                <w:szCs w:val="24"/>
              </w:rPr>
              <w:t>šichni</w:t>
            </w:r>
          </w:p>
        </w:tc>
        <w:tc>
          <w:tcPr>
            <w:tcW w:w="2300" w:type="dxa"/>
          </w:tcPr>
          <w:p w14:paraId="130061E6" w14:textId="77777777" w:rsidR="00E76434" w:rsidRDefault="00E7643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8785E" w14:textId="77777777" w:rsidR="00E76434" w:rsidRDefault="00E7643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E7063" w14:textId="77777777" w:rsidR="0050470D" w:rsidRPr="00E76434" w:rsidRDefault="00E7643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13C04" w:rsidRPr="00E76434">
              <w:rPr>
                <w:rFonts w:ascii="Times New Roman" w:hAnsi="Times New Roman" w:cs="Times New Roman"/>
                <w:sz w:val="24"/>
                <w:szCs w:val="24"/>
              </w:rPr>
              <w:t xml:space="preserve">yučující </w:t>
            </w:r>
            <w:proofErr w:type="spellStart"/>
            <w:r w:rsidR="00913C04" w:rsidRPr="00E76434">
              <w:rPr>
                <w:rFonts w:ascii="Times New Roman" w:hAnsi="Times New Roman" w:cs="Times New Roman"/>
                <w:sz w:val="24"/>
                <w:szCs w:val="24"/>
              </w:rPr>
              <w:t>Vv</w:t>
            </w:r>
            <w:proofErr w:type="spellEnd"/>
          </w:p>
        </w:tc>
      </w:tr>
      <w:tr w:rsidR="0050470D" w14:paraId="2FD4A2FB" w14:textId="77777777" w:rsidTr="007E637A">
        <w:trPr>
          <w:gridAfter w:val="1"/>
          <w:wAfter w:w="38" w:type="dxa"/>
          <w:trHeight w:val="846"/>
        </w:trPr>
        <w:tc>
          <w:tcPr>
            <w:tcW w:w="1990" w:type="dxa"/>
          </w:tcPr>
          <w:p w14:paraId="28A1CFF6" w14:textId="77777777" w:rsidR="0050470D" w:rsidRDefault="0050470D" w:rsidP="002E5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62B3DBAB" w14:textId="77777777" w:rsidR="0050470D" w:rsidRPr="00E76434" w:rsidRDefault="00913C0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34">
              <w:rPr>
                <w:rFonts w:ascii="Times New Roman" w:hAnsi="Times New Roman" w:cs="Times New Roman"/>
                <w:sz w:val="24"/>
                <w:szCs w:val="24"/>
              </w:rPr>
              <w:t xml:space="preserve">Světový den pro rozvoj informací (vyhledávání témat k ochraně živ. </w:t>
            </w:r>
            <w:r w:rsidR="00E7643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76434">
              <w:rPr>
                <w:rFonts w:ascii="Times New Roman" w:hAnsi="Times New Roman" w:cs="Times New Roman"/>
                <w:sz w:val="24"/>
                <w:szCs w:val="24"/>
              </w:rPr>
              <w:t>rostřed</w:t>
            </w:r>
            <w:r w:rsidR="00E76434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 w:rsidRPr="00E76434">
              <w:rPr>
                <w:rFonts w:ascii="Times New Roman" w:hAnsi="Times New Roman" w:cs="Times New Roman"/>
                <w:sz w:val="24"/>
                <w:szCs w:val="24"/>
              </w:rPr>
              <w:t>, rozvoj informací)</w:t>
            </w:r>
          </w:p>
        </w:tc>
        <w:tc>
          <w:tcPr>
            <w:tcW w:w="2089" w:type="dxa"/>
          </w:tcPr>
          <w:p w14:paraId="28FF1E04" w14:textId="77777777" w:rsidR="00E76434" w:rsidRDefault="00E7643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F52B2" w14:textId="77777777" w:rsidR="00E76434" w:rsidRDefault="00E7643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46F4C" w14:textId="5EBBE2A3" w:rsidR="0050470D" w:rsidRPr="00E76434" w:rsidRDefault="00913C0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34">
              <w:rPr>
                <w:rFonts w:ascii="Times New Roman" w:hAnsi="Times New Roman" w:cs="Times New Roman"/>
                <w:sz w:val="24"/>
                <w:szCs w:val="24"/>
              </w:rPr>
              <w:t>24.10.202</w:t>
            </w:r>
            <w:r w:rsidR="00497B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9" w:type="dxa"/>
          </w:tcPr>
          <w:p w14:paraId="6BAEA161" w14:textId="77777777" w:rsidR="00E76434" w:rsidRDefault="00E7643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20039" w14:textId="77777777" w:rsidR="00E76434" w:rsidRDefault="00E7643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F5975" w14:textId="77777777" w:rsidR="0050470D" w:rsidRPr="00E76434" w:rsidRDefault="00E7643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E76434">
              <w:rPr>
                <w:rFonts w:ascii="Times New Roman" w:hAnsi="Times New Roman" w:cs="Times New Roman"/>
                <w:sz w:val="24"/>
                <w:szCs w:val="24"/>
              </w:rPr>
              <w:t>áci 2. stupně</w:t>
            </w:r>
          </w:p>
        </w:tc>
        <w:tc>
          <w:tcPr>
            <w:tcW w:w="2300" w:type="dxa"/>
          </w:tcPr>
          <w:p w14:paraId="2D97B3AC" w14:textId="77777777" w:rsidR="0050470D" w:rsidRPr="00E76434" w:rsidRDefault="00E7643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E76434">
              <w:rPr>
                <w:rFonts w:ascii="Times New Roman" w:hAnsi="Times New Roman" w:cs="Times New Roman"/>
                <w:sz w:val="24"/>
                <w:szCs w:val="24"/>
              </w:rPr>
              <w:t>čitelé přírodovědných předmětů</w:t>
            </w:r>
          </w:p>
        </w:tc>
      </w:tr>
      <w:tr w:rsidR="0050470D" w14:paraId="4EF92643" w14:textId="77777777" w:rsidTr="007E637A">
        <w:trPr>
          <w:gridAfter w:val="1"/>
          <w:wAfter w:w="38" w:type="dxa"/>
          <w:trHeight w:val="887"/>
        </w:trPr>
        <w:tc>
          <w:tcPr>
            <w:tcW w:w="1990" w:type="dxa"/>
          </w:tcPr>
          <w:p w14:paraId="0B7D3454" w14:textId="77777777" w:rsidR="0050470D" w:rsidRDefault="0050470D" w:rsidP="002E5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5D4D3662" w14:textId="77777777" w:rsidR="0050470D" w:rsidRPr="00E76434" w:rsidRDefault="00E7643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34">
              <w:rPr>
                <w:rFonts w:ascii="Times New Roman" w:hAnsi="Times New Roman" w:cs="Times New Roman"/>
                <w:sz w:val="24"/>
                <w:szCs w:val="24"/>
              </w:rPr>
              <w:t>Planetárium Praha (program dle aktuální nabídky)</w:t>
            </w:r>
          </w:p>
        </w:tc>
        <w:tc>
          <w:tcPr>
            <w:tcW w:w="2089" w:type="dxa"/>
          </w:tcPr>
          <w:p w14:paraId="762C2C75" w14:textId="77777777" w:rsidR="0050470D" w:rsidRPr="00E76434" w:rsidRDefault="00E7643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E76434">
              <w:rPr>
                <w:rFonts w:ascii="Times New Roman" w:hAnsi="Times New Roman" w:cs="Times New Roman"/>
                <w:sz w:val="24"/>
                <w:szCs w:val="24"/>
              </w:rPr>
              <w:t>přesnění dle programu</w:t>
            </w:r>
          </w:p>
        </w:tc>
        <w:tc>
          <w:tcPr>
            <w:tcW w:w="1139" w:type="dxa"/>
          </w:tcPr>
          <w:p w14:paraId="17B28310" w14:textId="77777777" w:rsidR="0050470D" w:rsidRPr="00E76434" w:rsidRDefault="00E7643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76434">
              <w:rPr>
                <w:rFonts w:ascii="Times New Roman" w:hAnsi="Times New Roman" w:cs="Times New Roman"/>
                <w:sz w:val="24"/>
                <w:szCs w:val="24"/>
              </w:rPr>
              <w:t>řídy 2. stupně</w:t>
            </w:r>
          </w:p>
        </w:tc>
        <w:tc>
          <w:tcPr>
            <w:tcW w:w="2300" w:type="dxa"/>
          </w:tcPr>
          <w:p w14:paraId="365AA859" w14:textId="77777777" w:rsidR="0050470D" w:rsidRPr="00E76434" w:rsidRDefault="00E7643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34">
              <w:rPr>
                <w:rFonts w:ascii="Times New Roman" w:hAnsi="Times New Roman" w:cs="Times New Roman"/>
                <w:sz w:val="24"/>
                <w:szCs w:val="24"/>
              </w:rPr>
              <w:t>Veselský, Stach, třídní učitelé</w:t>
            </w:r>
          </w:p>
        </w:tc>
      </w:tr>
      <w:tr w:rsidR="00497B47" w14:paraId="655EB76E" w14:textId="77777777" w:rsidTr="007E637A">
        <w:trPr>
          <w:gridAfter w:val="1"/>
          <w:wAfter w:w="38" w:type="dxa"/>
          <w:trHeight w:val="887"/>
        </w:trPr>
        <w:tc>
          <w:tcPr>
            <w:tcW w:w="1990" w:type="dxa"/>
          </w:tcPr>
          <w:p w14:paraId="5A106AF6" w14:textId="77777777" w:rsidR="00497B47" w:rsidRDefault="00497B47" w:rsidP="002E5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42E43815" w14:textId="4373D0AB" w:rsidR="00497B47" w:rsidRPr="00E76434" w:rsidRDefault="00497B47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Návštěva ZOO Praha</w:t>
            </w:r>
          </w:p>
        </w:tc>
        <w:tc>
          <w:tcPr>
            <w:tcW w:w="2089" w:type="dxa"/>
          </w:tcPr>
          <w:p w14:paraId="484859DE" w14:textId="77777777" w:rsidR="00497B47" w:rsidRDefault="00497B47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1AAC6421" w14:textId="725D3403" w:rsidR="00497B47" w:rsidRDefault="00497B47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ročníky</w:t>
            </w:r>
          </w:p>
        </w:tc>
        <w:tc>
          <w:tcPr>
            <w:tcW w:w="2300" w:type="dxa"/>
          </w:tcPr>
          <w:p w14:paraId="628A0E98" w14:textId="2B39B7A1" w:rsidR="00497B47" w:rsidRPr="00E76434" w:rsidRDefault="00497B47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Novotný, TU</w:t>
            </w:r>
          </w:p>
        </w:tc>
      </w:tr>
      <w:tr w:rsidR="0050470D" w14:paraId="20D37C53" w14:textId="77777777" w:rsidTr="007E637A">
        <w:trPr>
          <w:gridAfter w:val="1"/>
          <w:wAfter w:w="38" w:type="dxa"/>
          <w:trHeight w:val="1140"/>
        </w:trPr>
        <w:tc>
          <w:tcPr>
            <w:tcW w:w="1990" w:type="dxa"/>
          </w:tcPr>
          <w:p w14:paraId="38E8AAC1" w14:textId="540715A2" w:rsidR="0050470D" w:rsidRDefault="00DC4D84" w:rsidP="002E5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Listopad</w:t>
            </w:r>
            <w:proofErr w:type="gramEnd"/>
          </w:p>
        </w:tc>
        <w:tc>
          <w:tcPr>
            <w:tcW w:w="2300" w:type="dxa"/>
          </w:tcPr>
          <w:p w14:paraId="50EB84CE" w14:textId="77777777" w:rsidR="0050470D" w:rsidRPr="00E76434" w:rsidRDefault="00E7643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34">
              <w:rPr>
                <w:rFonts w:ascii="Times New Roman" w:hAnsi="Times New Roman" w:cs="Times New Roman"/>
                <w:sz w:val="24"/>
                <w:szCs w:val="24"/>
              </w:rPr>
              <w:t>Den bez cigaret (negativní vliv kouření, role reklamy, světové trendy v boji proti kouření)</w:t>
            </w:r>
          </w:p>
        </w:tc>
        <w:tc>
          <w:tcPr>
            <w:tcW w:w="2089" w:type="dxa"/>
          </w:tcPr>
          <w:p w14:paraId="7652B2BE" w14:textId="77777777" w:rsidR="00E76434" w:rsidRDefault="00E7643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0100B" w14:textId="77777777" w:rsidR="00E76434" w:rsidRDefault="00E7643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45AEC" w14:textId="13C7E4D6" w:rsidR="0050470D" w:rsidRPr="00E76434" w:rsidRDefault="00E7643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34">
              <w:rPr>
                <w:rFonts w:ascii="Times New Roman" w:hAnsi="Times New Roman" w:cs="Times New Roman"/>
                <w:sz w:val="24"/>
                <w:szCs w:val="24"/>
              </w:rPr>
              <w:t>16.11.202</w:t>
            </w:r>
            <w:r w:rsidR="00497B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9" w:type="dxa"/>
          </w:tcPr>
          <w:p w14:paraId="36710346" w14:textId="77777777" w:rsidR="00E76434" w:rsidRDefault="00E7643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771B8" w14:textId="77777777" w:rsidR="00E76434" w:rsidRDefault="00E7643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258CA" w14:textId="77777777" w:rsidR="0050470D" w:rsidRPr="00E76434" w:rsidRDefault="00E7643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E76434">
              <w:rPr>
                <w:rFonts w:ascii="Times New Roman" w:hAnsi="Times New Roman" w:cs="Times New Roman"/>
                <w:sz w:val="24"/>
                <w:szCs w:val="24"/>
              </w:rPr>
              <w:t>áci 2. stupně</w:t>
            </w:r>
          </w:p>
        </w:tc>
        <w:tc>
          <w:tcPr>
            <w:tcW w:w="2300" w:type="dxa"/>
          </w:tcPr>
          <w:p w14:paraId="70451904" w14:textId="77777777" w:rsidR="00E76434" w:rsidRDefault="00E7643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DB447" w14:textId="77777777" w:rsidR="00E76434" w:rsidRDefault="00E7643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9CB27" w14:textId="77777777" w:rsidR="0050470D" w:rsidRPr="00E76434" w:rsidRDefault="00E7643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E76434">
              <w:rPr>
                <w:rFonts w:ascii="Times New Roman" w:hAnsi="Times New Roman" w:cs="Times New Roman"/>
                <w:sz w:val="24"/>
                <w:szCs w:val="24"/>
              </w:rPr>
              <w:t>čitelé přírodovědných předmětů</w:t>
            </w:r>
          </w:p>
        </w:tc>
      </w:tr>
      <w:tr w:rsidR="0050470D" w14:paraId="139208C4" w14:textId="77777777" w:rsidTr="007E637A">
        <w:trPr>
          <w:gridAfter w:val="1"/>
          <w:wAfter w:w="38" w:type="dxa"/>
          <w:trHeight w:val="885"/>
        </w:trPr>
        <w:tc>
          <w:tcPr>
            <w:tcW w:w="1990" w:type="dxa"/>
          </w:tcPr>
          <w:p w14:paraId="6C5537DE" w14:textId="755C3E19" w:rsidR="0050470D" w:rsidRDefault="0050470D" w:rsidP="002E5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1C4D36F0" w14:textId="485DC483" w:rsidR="0050470D" w:rsidRPr="00E76434" w:rsidRDefault="001A6102" w:rsidP="001A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Vyhlášení absolventských prací</w:t>
            </w:r>
          </w:p>
        </w:tc>
        <w:tc>
          <w:tcPr>
            <w:tcW w:w="2089" w:type="dxa"/>
          </w:tcPr>
          <w:p w14:paraId="59414F41" w14:textId="77777777" w:rsidR="0050470D" w:rsidRPr="00E76434" w:rsidRDefault="0050470D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398A680D" w14:textId="2882CED5" w:rsidR="0050470D" w:rsidRPr="00E76434" w:rsidRDefault="001A6102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Žáci 9. tř.</w:t>
            </w:r>
          </w:p>
        </w:tc>
        <w:tc>
          <w:tcPr>
            <w:tcW w:w="2300" w:type="dxa"/>
          </w:tcPr>
          <w:p w14:paraId="0DC682BB" w14:textId="0EF013BD" w:rsidR="0050470D" w:rsidRPr="00E76434" w:rsidRDefault="001A6102" w:rsidP="001A6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Mejda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Růžek</w:t>
            </w:r>
          </w:p>
        </w:tc>
      </w:tr>
      <w:tr w:rsidR="0050470D" w14:paraId="35DE2A70" w14:textId="77777777" w:rsidTr="007E637A">
        <w:trPr>
          <w:gridAfter w:val="1"/>
          <w:wAfter w:w="38" w:type="dxa"/>
          <w:trHeight w:val="979"/>
        </w:trPr>
        <w:tc>
          <w:tcPr>
            <w:tcW w:w="1990" w:type="dxa"/>
          </w:tcPr>
          <w:p w14:paraId="64670FF5" w14:textId="0B1ABDC0" w:rsidR="0050470D" w:rsidRDefault="001A6102" w:rsidP="002E5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Prosinec</w:t>
            </w:r>
          </w:p>
        </w:tc>
        <w:tc>
          <w:tcPr>
            <w:tcW w:w="2300" w:type="dxa"/>
          </w:tcPr>
          <w:p w14:paraId="60DC1227" w14:textId="77777777" w:rsidR="00E76434" w:rsidRDefault="00E7643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14E70" w14:textId="4C480757" w:rsidR="0050470D" w:rsidRPr="00E76434" w:rsidRDefault="001A6102" w:rsidP="001A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Advent – zvyky, tradice, výzdoba školy</w:t>
            </w:r>
          </w:p>
        </w:tc>
        <w:tc>
          <w:tcPr>
            <w:tcW w:w="2089" w:type="dxa"/>
          </w:tcPr>
          <w:p w14:paraId="2E1B0A96" w14:textId="77777777" w:rsidR="0050470D" w:rsidRPr="00E76434" w:rsidRDefault="0050470D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5E71E58C" w14:textId="77777777" w:rsidR="00E76434" w:rsidRDefault="00E7643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00985" w14:textId="2F579C8A" w:rsidR="0050470D" w:rsidRPr="00E76434" w:rsidRDefault="001A6102" w:rsidP="001A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všichni</w:t>
            </w:r>
          </w:p>
        </w:tc>
        <w:tc>
          <w:tcPr>
            <w:tcW w:w="2300" w:type="dxa"/>
          </w:tcPr>
          <w:p w14:paraId="14FA0F1B" w14:textId="77777777" w:rsidR="00E76434" w:rsidRDefault="00E76434" w:rsidP="00E7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245D7" w14:textId="126C3B06" w:rsidR="0050470D" w:rsidRPr="00E76434" w:rsidRDefault="001A6102" w:rsidP="001A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Učitelé VPV, PV, EV</w:t>
            </w:r>
          </w:p>
        </w:tc>
      </w:tr>
      <w:tr w:rsidR="0050470D" w14:paraId="0075ED8B" w14:textId="77777777" w:rsidTr="007E637A">
        <w:trPr>
          <w:gridAfter w:val="1"/>
          <w:wAfter w:w="38" w:type="dxa"/>
          <w:trHeight w:val="1121"/>
        </w:trPr>
        <w:tc>
          <w:tcPr>
            <w:tcW w:w="1990" w:type="dxa"/>
          </w:tcPr>
          <w:p w14:paraId="270EE2A8" w14:textId="77777777" w:rsidR="0050470D" w:rsidRDefault="006B6AA7" w:rsidP="002E5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Leden</w:t>
            </w:r>
            <w:proofErr w:type="gramEnd"/>
          </w:p>
        </w:tc>
        <w:tc>
          <w:tcPr>
            <w:tcW w:w="2300" w:type="dxa"/>
          </w:tcPr>
          <w:p w14:paraId="011A03F4" w14:textId="77777777" w:rsidR="0050470D" w:rsidRPr="0039298F" w:rsidRDefault="006B6AA7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8F">
              <w:rPr>
                <w:rFonts w:ascii="Times New Roman" w:hAnsi="Times New Roman" w:cs="Times New Roman"/>
                <w:sz w:val="24"/>
                <w:szCs w:val="24"/>
              </w:rPr>
              <w:t>Školní kola přírodovědných soutěží</w:t>
            </w:r>
          </w:p>
        </w:tc>
        <w:tc>
          <w:tcPr>
            <w:tcW w:w="2089" w:type="dxa"/>
          </w:tcPr>
          <w:p w14:paraId="5E164E9A" w14:textId="77777777" w:rsidR="0050470D" w:rsidRPr="0039298F" w:rsidRDefault="0039298F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6B6AA7" w:rsidRPr="0039298F">
              <w:rPr>
                <w:rFonts w:ascii="Times New Roman" w:hAnsi="Times New Roman" w:cs="Times New Roman"/>
                <w:sz w:val="24"/>
                <w:szCs w:val="24"/>
              </w:rPr>
              <w:t>ude upřesněno</w:t>
            </w:r>
          </w:p>
        </w:tc>
        <w:tc>
          <w:tcPr>
            <w:tcW w:w="1139" w:type="dxa"/>
          </w:tcPr>
          <w:p w14:paraId="18D2552C" w14:textId="77777777" w:rsidR="0050470D" w:rsidRPr="0039298F" w:rsidRDefault="0039298F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="006B6AA7" w:rsidRPr="0039298F">
              <w:rPr>
                <w:rFonts w:ascii="Times New Roman" w:hAnsi="Times New Roman" w:cs="Times New Roman"/>
                <w:sz w:val="24"/>
                <w:szCs w:val="24"/>
              </w:rPr>
              <w:t>áci 2. stupně</w:t>
            </w:r>
          </w:p>
        </w:tc>
        <w:tc>
          <w:tcPr>
            <w:tcW w:w="2300" w:type="dxa"/>
          </w:tcPr>
          <w:p w14:paraId="581A3527" w14:textId="77777777" w:rsidR="0050470D" w:rsidRPr="0039298F" w:rsidRDefault="0039298F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8F">
              <w:rPr>
                <w:rFonts w:ascii="Times New Roman" w:hAnsi="Times New Roman" w:cs="Times New Roman"/>
                <w:sz w:val="24"/>
                <w:szCs w:val="24"/>
              </w:rPr>
              <w:t>Učitelé přírodovědných předmětů</w:t>
            </w:r>
          </w:p>
        </w:tc>
      </w:tr>
      <w:tr w:rsidR="0050470D" w14:paraId="4487670F" w14:textId="77777777" w:rsidTr="007E637A">
        <w:trPr>
          <w:gridAfter w:val="1"/>
          <w:wAfter w:w="38" w:type="dxa"/>
          <w:trHeight w:val="849"/>
        </w:trPr>
        <w:tc>
          <w:tcPr>
            <w:tcW w:w="1990" w:type="dxa"/>
          </w:tcPr>
          <w:p w14:paraId="47268ED7" w14:textId="77777777" w:rsidR="0050470D" w:rsidRDefault="0050470D" w:rsidP="002E5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2D42A16E" w14:textId="77777777" w:rsidR="0050470D" w:rsidRPr="0039298F" w:rsidRDefault="0039298F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98F">
              <w:rPr>
                <w:rFonts w:ascii="Times New Roman" w:hAnsi="Times New Roman" w:cs="Times New Roman"/>
                <w:sz w:val="24"/>
                <w:szCs w:val="24"/>
              </w:rPr>
              <w:t>Road</w:t>
            </w:r>
            <w:proofErr w:type="spellEnd"/>
            <w:r w:rsidRPr="0039298F">
              <w:rPr>
                <w:rFonts w:ascii="Times New Roman" w:hAnsi="Times New Roman" w:cs="Times New Roman"/>
                <w:sz w:val="24"/>
                <w:szCs w:val="24"/>
              </w:rPr>
              <w:t xml:space="preserve"> show SPŠCH Pardubice</w:t>
            </w:r>
          </w:p>
        </w:tc>
        <w:tc>
          <w:tcPr>
            <w:tcW w:w="2089" w:type="dxa"/>
          </w:tcPr>
          <w:p w14:paraId="7037B74C" w14:textId="77777777" w:rsidR="0050470D" w:rsidRPr="0039298F" w:rsidRDefault="0039298F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39298F">
              <w:rPr>
                <w:rFonts w:ascii="Times New Roman" w:hAnsi="Times New Roman" w:cs="Times New Roman"/>
                <w:sz w:val="24"/>
                <w:szCs w:val="24"/>
              </w:rPr>
              <w:t>ude upřesněno</w:t>
            </w:r>
          </w:p>
        </w:tc>
        <w:tc>
          <w:tcPr>
            <w:tcW w:w="1139" w:type="dxa"/>
          </w:tcPr>
          <w:p w14:paraId="247FE39C" w14:textId="77777777" w:rsidR="0050470D" w:rsidRPr="0039298F" w:rsidRDefault="0039298F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8F">
              <w:rPr>
                <w:rFonts w:ascii="Times New Roman" w:hAnsi="Times New Roman" w:cs="Times New Roman"/>
                <w:sz w:val="24"/>
                <w:szCs w:val="24"/>
              </w:rPr>
              <w:t>9. tř.</w:t>
            </w:r>
          </w:p>
        </w:tc>
        <w:tc>
          <w:tcPr>
            <w:tcW w:w="2300" w:type="dxa"/>
          </w:tcPr>
          <w:p w14:paraId="594B9B08" w14:textId="5F842EC9" w:rsidR="0050470D" w:rsidRPr="0039298F" w:rsidRDefault="00497B47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Šimon,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Mejda</w:t>
            </w:r>
            <w:proofErr w:type="spellEnd"/>
          </w:p>
        </w:tc>
      </w:tr>
      <w:tr w:rsidR="0050470D" w14:paraId="4F1444F6" w14:textId="77777777" w:rsidTr="007E637A">
        <w:trPr>
          <w:gridAfter w:val="1"/>
          <w:wAfter w:w="38" w:type="dxa"/>
        </w:trPr>
        <w:tc>
          <w:tcPr>
            <w:tcW w:w="1990" w:type="dxa"/>
          </w:tcPr>
          <w:p w14:paraId="19898C88" w14:textId="77777777" w:rsidR="0050470D" w:rsidRDefault="0050470D" w:rsidP="002E5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4CE10E54" w14:textId="77777777" w:rsidR="0050470D" w:rsidRPr="0039298F" w:rsidRDefault="0039298F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8F">
              <w:rPr>
                <w:rFonts w:ascii="Times New Roman" w:hAnsi="Times New Roman" w:cs="Times New Roman"/>
                <w:sz w:val="24"/>
                <w:szCs w:val="24"/>
              </w:rPr>
              <w:t>LVVZ</w:t>
            </w:r>
          </w:p>
        </w:tc>
        <w:tc>
          <w:tcPr>
            <w:tcW w:w="2089" w:type="dxa"/>
          </w:tcPr>
          <w:p w14:paraId="70EF8CF2" w14:textId="5DE356A8" w:rsidR="0050470D" w:rsidRPr="0039298F" w:rsidRDefault="0039298F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7B4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Pr="0039298F">
              <w:rPr>
                <w:rFonts w:ascii="Times New Roman" w:hAnsi="Times New Roman" w:cs="Times New Roman"/>
                <w:sz w:val="24"/>
                <w:szCs w:val="24"/>
              </w:rPr>
              <w:t>. – 1</w:t>
            </w:r>
            <w:r w:rsidR="00497B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298F">
              <w:rPr>
                <w:rFonts w:ascii="Times New Roman" w:hAnsi="Times New Roman" w:cs="Times New Roman"/>
                <w:sz w:val="24"/>
                <w:szCs w:val="24"/>
              </w:rPr>
              <w:t>.1. 202</w:t>
            </w:r>
            <w:r w:rsidR="00497B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9" w:type="dxa"/>
          </w:tcPr>
          <w:p w14:paraId="30FF175A" w14:textId="77777777" w:rsidR="0050470D" w:rsidRPr="0039298F" w:rsidRDefault="0039298F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39298F">
              <w:rPr>
                <w:rFonts w:ascii="Times New Roman" w:hAnsi="Times New Roman" w:cs="Times New Roman"/>
                <w:sz w:val="24"/>
                <w:szCs w:val="24"/>
              </w:rPr>
              <w:t>ybraní žáci</w:t>
            </w:r>
          </w:p>
        </w:tc>
        <w:tc>
          <w:tcPr>
            <w:tcW w:w="2300" w:type="dxa"/>
          </w:tcPr>
          <w:p w14:paraId="452F9FDA" w14:textId="0C70ED2E" w:rsidR="0050470D" w:rsidRPr="0039298F" w:rsidRDefault="00217454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Stach, Hartmanová</w:t>
            </w:r>
          </w:p>
        </w:tc>
      </w:tr>
      <w:tr w:rsidR="0050470D" w14:paraId="44FBC851" w14:textId="77777777" w:rsidTr="007E637A">
        <w:trPr>
          <w:gridAfter w:val="1"/>
          <w:wAfter w:w="38" w:type="dxa"/>
          <w:trHeight w:val="845"/>
        </w:trPr>
        <w:tc>
          <w:tcPr>
            <w:tcW w:w="1990" w:type="dxa"/>
          </w:tcPr>
          <w:p w14:paraId="57A6783E" w14:textId="77777777" w:rsidR="0050470D" w:rsidRDefault="0039298F" w:rsidP="002E5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Únor</w:t>
            </w:r>
          </w:p>
        </w:tc>
        <w:tc>
          <w:tcPr>
            <w:tcW w:w="2300" w:type="dxa"/>
          </w:tcPr>
          <w:p w14:paraId="285FCB6D" w14:textId="77777777" w:rsidR="0050470D" w:rsidRPr="0039298F" w:rsidRDefault="0039298F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8F">
              <w:rPr>
                <w:rFonts w:ascii="Times New Roman" w:hAnsi="Times New Roman" w:cs="Times New Roman"/>
                <w:sz w:val="24"/>
                <w:szCs w:val="24"/>
              </w:rPr>
              <w:t>Školní kolo a okresní kolo chemické olympiády</w:t>
            </w:r>
          </w:p>
        </w:tc>
        <w:tc>
          <w:tcPr>
            <w:tcW w:w="2089" w:type="dxa"/>
          </w:tcPr>
          <w:p w14:paraId="7E0BD376" w14:textId="77777777" w:rsidR="0039298F" w:rsidRDefault="0039298F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C3EEB" w14:textId="77777777" w:rsidR="0050470D" w:rsidRPr="0039298F" w:rsidRDefault="0039298F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39298F">
              <w:rPr>
                <w:rFonts w:ascii="Times New Roman" w:hAnsi="Times New Roman" w:cs="Times New Roman"/>
                <w:sz w:val="24"/>
                <w:szCs w:val="24"/>
              </w:rPr>
              <w:t>ude upřesněno</w:t>
            </w:r>
          </w:p>
        </w:tc>
        <w:tc>
          <w:tcPr>
            <w:tcW w:w="1139" w:type="dxa"/>
          </w:tcPr>
          <w:p w14:paraId="1EC68A53" w14:textId="77777777" w:rsidR="0039298F" w:rsidRDefault="0039298F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55A89" w14:textId="77777777" w:rsidR="0050470D" w:rsidRPr="0039298F" w:rsidRDefault="0039298F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39298F">
              <w:rPr>
                <w:rFonts w:ascii="Times New Roman" w:hAnsi="Times New Roman" w:cs="Times New Roman"/>
                <w:sz w:val="24"/>
                <w:szCs w:val="24"/>
              </w:rPr>
              <w:t>áci 9. tř.</w:t>
            </w:r>
          </w:p>
        </w:tc>
        <w:tc>
          <w:tcPr>
            <w:tcW w:w="2300" w:type="dxa"/>
          </w:tcPr>
          <w:p w14:paraId="655EFF14" w14:textId="77777777" w:rsidR="0039298F" w:rsidRDefault="0039298F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C7CC8" w14:textId="4C5CF021" w:rsidR="0050470D" w:rsidRPr="0039298F" w:rsidRDefault="0039298F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98F">
              <w:rPr>
                <w:rFonts w:ascii="Times New Roman" w:hAnsi="Times New Roman" w:cs="Times New Roman"/>
                <w:sz w:val="24"/>
                <w:szCs w:val="24"/>
              </w:rPr>
              <w:t>Mejda</w:t>
            </w:r>
            <w:proofErr w:type="spellEnd"/>
            <w:r w:rsidRPr="003929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97B47">
              <w:rPr>
                <w:rFonts w:ascii="Times New Roman" w:hAnsi="Times New Roman" w:cs="Times New Roman"/>
                <w:sz w:val="24"/>
                <w:szCs w:val="24"/>
              </w:rPr>
              <w:t>Šimon</w:t>
            </w:r>
          </w:p>
        </w:tc>
      </w:tr>
      <w:tr w:rsidR="0050470D" w14:paraId="0932A4CE" w14:textId="77777777" w:rsidTr="007E637A">
        <w:trPr>
          <w:gridAfter w:val="1"/>
          <w:wAfter w:w="38" w:type="dxa"/>
        </w:trPr>
        <w:tc>
          <w:tcPr>
            <w:tcW w:w="1990" w:type="dxa"/>
          </w:tcPr>
          <w:p w14:paraId="0A40A618" w14:textId="77777777" w:rsidR="0050470D" w:rsidRDefault="0050470D" w:rsidP="002E5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6D3091F3" w14:textId="77777777" w:rsidR="0050470D" w:rsidRPr="0039298F" w:rsidRDefault="0039298F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8F">
              <w:rPr>
                <w:rFonts w:ascii="Times New Roman" w:hAnsi="Times New Roman" w:cs="Times New Roman"/>
                <w:sz w:val="24"/>
                <w:szCs w:val="24"/>
              </w:rPr>
              <w:t>Jarní úklid okolí školy</w:t>
            </w:r>
          </w:p>
        </w:tc>
        <w:tc>
          <w:tcPr>
            <w:tcW w:w="2089" w:type="dxa"/>
          </w:tcPr>
          <w:p w14:paraId="7B5C100F" w14:textId="77777777" w:rsidR="0050470D" w:rsidRPr="0039298F" w:rsidRDefault="0050470D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15E10829" w14:textId="77777777" w:rsidR="0050470D" w:rsidRPr="0039298F" w:rsidRDefault="0050470D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7502D858" w14:textId="77777777" w:rsidR="0050470D" w:rsidRPr="0039298F" w:rsidRDefault="0039298F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9298F">
              <w:rPr>
                <w:rFonts w:ascii="Times New Roman" w:hAnsi="Times New Roman" w:cs="Times New Roman"/>
                <w:sz w:val="24"/>
                <w:szCs w:val="24"/>
              </w:rPr>
              <w:t>čitelé VPV, PV</w:t>
            </w:r>
          </w:p>
        </w:tc>
      </w:tr>
      <w:tr w:rsidR="0050470D" w14:paraId="30A75686" w14:textId="77777777" w:rsidTr="007E637A">
        <w:trPr>
          <w:gridAfter w:val="1"/>
          <w:wAfter w:w="38" w:type="dxa"/>
        </w:trPr>
        <w:tc>
          <w:tcPr>
            <w:tcW w:w="1990" w:type="dxa"/>
          </w:tcPr>
          <w:p w14:paraId="76E9179F" w14:textId="77777777" w:rsidR="0050470D" w:rsidRDefault="0050470D" w:rsidP="002E5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673C3615" w14:textId="77777777" w:rsidR="0050470D" w:rsidRPr="0039298F" w:rsidRDefault="0039298F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8F">
              <w:rPr>
                <w:rFonts w:ascii="Times New Roman" w:hAnsi="Times New Roman" w:cs="Times New Roman"/>
                <w:sz w:val="24"/>
                <w:szCs w:val="24"/>
              </w:rPr>
              <w:t>Jarní ošetřování interiérových rostlin</w:t>
            </w:r>
          </w:p>
        </w:tc>
        <w:tc>
          <w:tcPr>
            <w:tcW w:w="2089" w:type="dxa"/>
          </w:tcPr>
          <w:p w14:paraId="0BF39F45" w14:textId="77777777" w:rsidR="0050470D" w:rsidRPr="0039298F" w:rsidRDefault="0050470D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1C31D32A" w14:textId="77777777" w:rsidR="0050470D" w:rsidRPr="0039298F" w:rsidRDefault="0050470D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3E7EB578" w14:textId="77777777" w:rsidR="0050470D" w:rsidRPr="0039298F" w:rsidRDefault="0039298F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8F">
              <w:rPr>
                <w:rFonts w:ascii="Times New Roman" w:hAnsi="Times New Roman" w:cs="Times New Roman"/>
                <w:sz w:val="24"/>
                <w:szCs w:val="24"/>
              </w:rPr>
              <w:t>Votavová, učitelé VPV, PV</w:t>
            </w:r>
          </w:p>
          <w:p w14:paraId="1E0493D0" w14:textId="77777777" w:rsidR="0039298F" w:rsidRPr="0039298F" w:rsidRDefault="0039298F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70D" w14:paraId="74D61BEF" w14:textId="77777777" w:rsidTr="007E637A">
        <w:trPr>
          <w:gridAfter w:val="1"/>
          <w:wAfter w:w="38" w:type="dxa"/>
          <w:trHeight w:val="1855"/>
        </w:trPr>
        <w:tc>
          <w:tcPr>
            <w:tcW w:w="1990" w:type="dxa"/>
          </w:tcPr>
          <w:p w14:paraId="1EAF22DB" w14:textId="77777777" w:rsidR="0050470D" w:rsidRDefault="0050470D" w:rsidP="002E5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3FD8ECAC" w14:textId="77777777" w:rsidR="0039298F" w:rsidRDefault="0039298F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C5667" w14:textId="77777777" w:rsidR="0039298F" w:rsidRDefault="0039298F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B980B" w14:textId="77777777" w:rsidR="0050470D" w:rsidRPr="0039298F" w:rsidRDefault="0039298F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8F">
              <w:rPr>
                <w:rFonts w:ascii="Times New Roman" w:hAnsi="Times New Roman" w:cs="Times New Roman"/>
                <w:sz w:val="24"/>
                <w:szCs w:val="24"/>
              </w:rPr>
              <w:t>Velikonoce, výzdoba školy</w:t>
            </w:r>
          </w:p>
        </w:tc>
        <w:tc>
          <w:tcPr>
            <w:tcW w:w="2089" w:type="dxa"/>
          </w:tcPr>
          <w:p w14:paraId="1C54A3C2" w14:textId="77777777" w:rsidR="0050470D" w:rsidRPr="0039298F" w:rsidRDefault="0050470D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761B0112" w14:textId="77777777" w:rsidR="0039298F" w:rsidRDefault="0039298F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50734" w14:textId="77777777" w:rsidR="0039298F" w:rsidRDefault="0039298F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20C84" w14:textId="77777777" w:rsidR="0050470D" w:rsidRPr="0039298F" w:rsidRDefault="0039298F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39298F">
              <w:rPr>
                <w:rFonts w:ascii="Times New Roman" w:hAnsi="Times New Roman" w:cs="Times New Roman"/>
                <w:sz w:val="24"/>
                <w:szCs w:val="24"/>
              </w:rPr>
              <w:t>šichni</w:t>
            </w:r>
          </w:p>
        </w:tc>
        <w:tc>
          <w:tcPr>
            <w:tcW w:w="2300" w:type="dxa"/>
          </w:tcPr>
          <w:p w14:paraId="5CD6E763" w14:textId="77777777" w:rsidR="0039298F" w:rsidRDefault="0039298F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7AD16" w14:textId="77777777" w:rsidR="0039298F" w:rsidRDefault="0039298F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802F3" w14:textId="77777777" w:rsidR="0050470D" w:rsidRPr="0039298F" w:rsidRDefault="0039298F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9298F">
              <w:rPr>
                <w:rFonts w:ascii="Times New Roman" w:hAnsi="Times New Roman" w:cs="Times New Roman"/>
                <w:sz w:val="24"/>
                <w:szCs w:val="24"/>
              </w:rPr>
              <w:t>čitelé VPV, PV, EV</w:t>
            </w:r>
          </w:p>
        </w:tc>
      </w:tr>
      <w:tr w:rsidR="0050470D" w14:paraId="230451AB" w14:textId="77777777" w:rsidTr="007E637A">
        <w:trPr>
          <w:gridAfter w:val="1"/>
          <w:wAfter w:w="38" w:type="dxa"/>
          <w:trHeight w:val="1275"/>
        </w:trPr>
        <w:tc>
          <w:tcPr>
            <w:tcW w:w="1990" w:type="dxa"/>
          </w:tcPr>
          <w:p w14:paraId="54FAA32C" w14:textId="77777777" w:rsidR="0050470D" w:rsidRDefault="0050470D" w:rsidP="002E5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2E52B8DC" w14:textId="77777777" w:rsidR="0050470D" w:rsidRPr="0039298F" w:rsidRDefault="0039298F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8F">
              <w:rPr>
                <w:rFonts w:ascii="Times New Roman" w:hAnsi="Times New Roman" w:cs="Times New Roman"/>
                <w:sz w:val="24"/>
                <w:szCs w:val="24"/>
              </w:rPr>
              <w:t>Světový den vody, její nepostradatelnost (</w:t>
            </w:r>
            <w:proofErr w:type="spellStart"/>
            <w:r w:rsidRPr="0039298F">
              <w:rPr>
                <w:rFonts w:ascii="Times New Roman" w:hAnsi="Times New Roman" w:cs="Times New Roman"/>
                <w:sz w:val="24"/>
                <w:szCs w:val="24"/>
              </w:rPr>
              <w:t>Vodos</w:t>
            </w:r>
            <w:proofErr w:type="spellEnd"/>
            <w:r w:rsidRPr="0039298F">
              <w:rPr>
                <w:rFonts w:ascii="Times New Roman" w:hAnsi="Times New Roman" w:cs="Times New Roman"/>
                <w:sz w:val="24"/>
                <w:szCs w:val="24"/>
              </w:rPr>
              <w:t xml:space="preserve"> Kolín)</w:t>
            </w:r>
          </w:p>
        </w:tc>
        <w:tc>
          <w:tcPr>
            <w:tcW w:w="2089" w:type="dxa"/>
          </w:tcPr>
          <w:p w14:paraId="368A9CA6" w14:textId="77777777" w:rsidR="0039298F" w:rsidRDefault="0039298F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86624" w14:textId="36B44846" w:rsidR="0050470D" w:rsidRPr="0039298F" w:rsidRDefault="0039298F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8F">
              <w:rPr>
                <w:rFonts w:ascii="Times New Roman" w:hAnsi="Times New Roman" w:cs="Times New Roman"/>
                <w:sz w:val="24"/>
                <w:szCs w:val="24"/>
              </w:rPr>
              <w:t>22.3.202</w:t>
            </w:r>
            <w:r w:rsidR="00497B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9" w:type="dxa"/>
          </w:tcPr>
          <w:p w14:paraId="1D636B1E" w14:textId="77777777" w:rsidR="0039298F" w:rsidRDefault="0039298F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11114" w14:textId="77777777" w:rsidR="0050470D" w:rsidRPr="0039298F" w:rsidRDefault="0039298F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8F">
              <w:rPr>
                <w:rFonts w:ascii="Times New Roman" w:hAnsi="Times New Roman" w:cs="Times New Roman"/>
                <w:sz w:val="24"/>
                <w:szCs w:val="24"/>
              </w:rPr>
              <w:t>všichni</w:t>
            </w:r>
          </w:p>
        </w:tc>
        <w:tc>
          <w:tcPr>
            <w:tcW w:w="2300" w:type="dxa"/>
          </w:tcPr>
          <w:p w14:paraId="4BC8E210" w14:textId="77777777" w:rsidR="0039298F" w:rsidRDefault="0039298F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569AF" w14:textId="12349AE7" w:rsidR="0050470D" w:rsidRPr="0039298F" w:rsidRDefault="0039298F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8F">
              <w:rPr>
                <w:rFonts w:ascii="Times New Roman" w:hAnsi="Times New Roman" w:cs="Times New Roman"/>
                <w:sz w:val="24"/>
                <w:szCs w:val="24"/>
              </w:rPr>
              <w:t>Novotný</w:t>
            </w:r>
          </w:p>
        </w:tc>
      </w:tr>
      <w:tr w:rsidR="0050470D" w14:paraId="590E3F0E" w14:textId="77777777" w:rsidTr="007E637A">
        <w:trPr>
          <w:gridAfter w:val="1"/>
          <w:wAfter w:w="38" w:type="dxa"/>
          <w:trHeight w:val="1044"/>
        </w:trPr>
        <w:tc>
          <w:tcPr>
            <w:tcW w:w="1990" w:type="dxa"/>
          </w:tcPr>
          <w:p w14:paraId="77BDC098" w14:textId="77777777" w:rsidR="0050470D" w:rsidRDefault="0039298F" w:rsidP="002E5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Duben</w:t>
            </w:r>
            <w:proofErr w:type="gramEnd"/>
          </w:p>
        </w:tc>
        <w:tc>
          <w:tcPr>
            <w:tcW w:w="2300" w:type="dxa"/>
          </w:tcPr>
          <w:p w14:paraId="45927F41" w14:textId="77777777" w:rsidR="0050470D" w:rsidRPr="0039298F" w:rsidRDefault="0039298F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8F">
              <w:rPr>
                <w:rFonts w:ascii="Times New Roman" w:hAnsi="Times New Roman" w:cs="Times New Roman"/>
                <w:sz w:val="24"/>
                <w:szCs w:val="24"/>
              </w:rPr>
              <w:t>Den Země</w:t>
            </w:r>
          </w:p>
        </w:tc>
        <w:tc>
          <w:tcPr>
            <w:tcW w:w="2089" w:type="dxa"/>
          </w:tcPr>
          <w:p w14:paraId="2028BA28" w14:textId="0C423DF9" w:rsidR="0050470D" w:rsidRPr="0039298F" w:rsidRDefault="0039298F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8F">
              <w:rPr>
                <w:rFonts w:ascii="Times New Roman" w:hAnsi="Times New Roman" w:cs="Times New Roman"/>
                <w:sz w:val="24"/>
                <w:szCs w:val="24"/>
              </w:rPr>
              <w:t>22.4.202</w:t>
            </w:r>
            <w:r w:rsidR="00497B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9" w:type="dxa"/>
          </w:tcPr>
          <w:p w14:paraId="557A4654" w14:textId="77777777" w:rsidR="0050470D" w:rsidRPr="0039298F" w:rsidRDefault="0039298F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39298F">
              <w:rPr>
                <w:rFonts w:ascii="Times New Roman" w:hAnsi="Times New Roman" w:cs="Times New Roman"/>
                <w:sz w:val="24"/>
                <w:szCs w:val="24"/>
              </w:rPr>
              <w:t>šichni</w:t>
            </w:r>
          </w:p>
        </w:tc>
        <w:tc>
          <w:tcPr>
            <w:tcW w:w="2300" w:type="dxa"/>
          </w:tcPr>
          <w:p w14:paraId="4EE8EE64" w14:textId="685E19C1" w:rsidR="0050470D" w:rsidRPr="0039298F" w:rsidRDefault="0039298F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8F">
              <w:rPr>
                <w:rFonts w:ascii="Times New Roman" w:hAnsi="Times New Roman" w:cs="Times New Roman"/>
                <w:sz w:val="24"/>
                <w:szCs w:val="24"/>
              </w:rPr>
              <w:t xml:space="preserve"> Novotný, Růžek, Jehličková</w:t>
            </w:r>
          </w:p>
        </w:tc>
      </w:tr>
      <w:tr w:rsidR="0050470D" w14:paraId="1050CBE4" w14:textId="77777777" w:rsidTr="007E637A">
        <w:trPr>
          <w:gridAfter w:val="1"/>
          <w:wAfter w:w="38" w:type="dxa"/>
        </w:trPr>
        <w:tc>
          <w:tcPr>
            <w:tcW w:w="1990" w:type="dxa"/>
          </w:tcPr>
          <w:p w14:paraId="3A667C65" w14:textId="77777777" w:rsidR="0050470D" w:rsidRDefault="0050470D" w:rsidP="002E5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08BEF3DB" w14:textId="77777777" w:rsidR="0050470D" w:rsidRPr="0039298F" w:rsidRDefault="0039298F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8F">
              <w:rPr>
                <w:rFonts w:ascii="Times New Roman" w:hAnsi="Times New Roman" w:cs="Times New Roman"/>
                <w:sz w:val="24"/>
                <w:szCs w:val="24"/>
              </w:rPr>
              <w:t>Zdravá pětka</w:t>
            </w:r>
          </w:p>
        </w:tc>
        <w:tc>
          <w:tcPr>
            <w:tcW w:w="2089" w:type="dxa"/>
          </w:tcPr>
          <w:p w14:paraId="209DBEC6" w14:textId="77777777" w:rsidR="0050470D" w:rsidRPr="0039298F" w:rsidRDefault="0039298F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8F">
              <w:rPr>
                <w:rFonts w:ascii="Times New Roman" w:hAnsi="Times New Roman" w:cs="Times New Roman"/>
                <w:sz w:val="24"/>
                <w:szCs w:val="24"/>
              </w:rPr>
              <w:t>Bude upřesněno</w:t>
            </w:r>
          </w:p>
        </w:tc>
        <w:tc>
          <w:tcPr>
            <w:tcW w:w="1139" w:type="dxa"/>
          </w:tcPr>
          <w:p w14:paraId="5EAC7DD5" w14:textId="77777777" w:rsidR="0050470D" w:rsidRPr="0039298F" w:rsidRDefault="0050470D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1A642E4C" w14:textId="77777777" w:rsidR="0050470D" w:rsidRPr="0039298F" w:rsidRDefault="0039298F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8F">
              <w:rPr>
                <w:rFonts w:ascii="Times New Roman" w:hAnsi="Times New Roman" w:cs="Times New Roman"/>
                <w:sz w:val="24"/>
                <w:szCs w:val="24"/>
              </w:rPr>
              <w:t>Jehličková</w:t>
            </w:r>
          </w:p>
        </w:tc>
      </w:tr>
      <w:tr w:rsidR="0050470D" w14:paraId="4EBDF27F" w14:textId="77777777" w:rsidTr="007E637A">
        <w:trPr>
          <w:gridAfter w:val="1"/>
          <w:wAfter w:w="38" w:type="dxa"/>
          <w:trHeight w:val="1151"/>
        </w:trPr>
        <w:tc>
          <w:tcPr>
            <w:tcW w:w="1990" w:type="dxa"/>
          </w:tcPr>
          <w:p w14:paraId="06AA98BD" w14:textId="77777777" w:rsidR="0050470D" w:rsidRDefault="0050470D" w:rsidP="002E5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59B232E5" w14:textId="77777777" w:rsidR="0050470D" w:rsidRPr="0039298F" w:rsidRDefault="0039298F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8F">
              <w:rPr>
                <w:rFonts w:ascii="Times New Roman" w:hAnsi="Times New Roman" w:cs="Times New Roman"/>
                <w:sz w:val="24"/>
                <w:szCs w:val="24"/>
              </w:rPr>
              <w:t>Okresní a krajská kola přírodovědných soutěží</w:t>
            </w:r>
          </w:p>
        </w:tc>
        <w:tc>
          <w:tcPr>
            <w:tcW w:w="2089" w:type="dxa"/>
          </w:tcPr>
          <w:p w14:paraId="245769CA" w14:textId="77777777" w:rsidR="005209CA" w:rsidRDefault="005209CA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221C1" w14:textId="77777777" w:rsidR="0050470D" w:rsidRPr="0039298F" w:rsidRDefault="0039298F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8F">
              <w:rPr>
                <w:rFonts w:ascii="Times New Roman" w:hAnsi="Times New Roman" w:cs="Times New Roman"/>
                <w:sz w:val="24"/>
                <w:szCs w:val="24"/>
              </w:rPr>
              <w:t>Bude upřesněno</w:t>
            </w:r>
          </w:p>
        </w:tc>
        <w:tc>
          <w:tcPr>
            <w:tcW w:w="1139" w:type="dxa"/>
          </w:tcPr>
          <w:p w14:paraId="4355CBDE" w14:textId="77777777" w:rsidR="005209CA" w:rsidRDefault="005209CA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AECEC" w14:textId="77777777" w:rsidR="0050470D" w:rsidRPr="0039298F" w:rsidRDefault="005209CA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39298F" w:rsidRPr="0039298F">
              <w:rPr>
                <w:rFonts w:ascii="Times New Roman" w:hAnsi="Times New Roman" w:cs="Times New Roman"/>
                <w:sz w:val="24"/>
                <w:szCs w:val="24"/>
              </w:rPr>
              <w:t>ybraní žáci</w:t>
            </w:r>
          </w:p>
        </w:tc>
        <w:tc>
          <w:tcPr>
            <w:tcW w:w="2300" w:type="dxa"/>
          </w:tcPr>
          <w:p w14:paraId="7FDFFB70" w14:textId="77777777" w:rsidR="0050470D" w:rsidRPr="0039298F" w:rsidRDefault="005209CA" w:rsidP="0039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39298F" w:rsidRPr="0039298F">
              <w:rPr>
                <w:rFonts w:ascii="Times New Roman" w:hAnsi="Times New Roman" w:cs="Times New Roman"/>
                <w:sz w:val="24"/>
                <w:szCs w:val="24"/>
              </w:rPr>
              <w:t>čitelé přírodovědných předmětů</w:t>
            </w:r>
          </w:p>
        </w:tc>
      </w:tr>
      <w:tr w:rsidR="0050470D" w14:paraId="5DBAA36B" w14:textId="77777777" w:rsidTr="007E637A">
        <w:trPr>
          <w:gridAfter w:val="1"/>
          <w:wAfter w:w="38" w:type="dxa"/>
        </w:trPr>
        <w:tc>
          <w:tcPr>
            <w:tcW w:w="1990" w:type="dxa"/>
          </w:tcPr>
          <w:p w14:paraId="43B0FCCD" w14:textId="1B2A25C9" w:rsidR="0050470D" w:rsidRDefault="00497B47" w:rsidP="002E5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Květen</w:t>
            </w:r>
            <w:proofErr w:type="gramEnd"/>
          </w:p>
        </w:tc>
        <w:tc>
          <w:tcPr>
            <w:tcW w:w="2300" w:type="dxa"/>
          </w:tcPr>
          <w:p w14:paraId="77DF164B" w14:textId="77777777" w:rsidR="0050470D" w:rsidRPr="005209CA" w:rsidRDefault="005209CA" w:rsidP="00520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CA">
              <w:rPr>
                <w:rFonts w:ascii="Times New Roman" w:hAnsi="Times New Roman" w:cs="Times New Roman"/>
                <w:sz w:val="24"/>
                <w:szCs w:val="24"/>
              </w:rPr>
              <w:t>Chvaletická elektrárna/Dukovany a Dalešická přehrada</w:t>
            </w:r>
          </w:p>
        </w:tc>
        <w:tc>
          <w:tcPr>
            <w:tcW w:w="2089" w:type="dxa"/>
          </w:tcPr>
          <w:p w14:paraId="44672293" w14:textId="77777777" w:rsidR="0050470D" w:rsidRPr="005209CA" w:rsidRDefault="005209CA" w:rsidP="00520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5209CA">
              <w:rPr>
                <w:rFonts w:ascii="Times New Roman" w:hAnsi="Times New Roman" w:cs="Times New Roman"/>
                <w:sz w:val="24"/>
                <w:szCs w:val="24"/>
              </w:rPr>
              <w:t>ude upřesněno</w:t>
            </w:r>
          </w:p>
        </w:tc>
        <w:tc>
          <w:tcPr>
            <w:tcW w:w="1139" w:type="dxa"/>
          </w:tcPr>
          <w:p w14:paraId="43A62776" w14:textId="77777777" w:rsidR="0050470D" w:rsidRPr="005209CA" w:rsidRDefault="005209CA" w:rsidP="00520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CA">
              <w:rPr>
                <w:rFonts w:ascii="Times New Roman" w:hAnsi="Times New Roman" w:cs="Times New Roman"/>
                <w:sz w:val="24"/>
                <w:szCs w:val="24"/>
              </w:rPr>
              <w:t>9, třídy</w:t>
            </w:r>
          </w:p>
        </w:tc>
        <w:tc>
          <w:tcPr>
            <w:tcW w:w="2300" w:type="dxa"/>
          </w:tcPr>
          <w:p w14:paraId="5844AD56" w14:textId="77777777" w:rsidR="0050470D" w:rsidRPr="005209CA" w:rsidRDefault="005209CA" w:rsidP="00520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9CA">
              <w:rPr>
                <w:rFonts w:ascii="Times New Roman" w:hAnsi="Times New Roman" w:cs="Times New Roman"/>
                <w:sz w:val="24"/>
                <w:szCs w:val="24"/>
              </w:rPr>
              <w:t>Mejda</w:t>
            </w:r>
            <w:proofErr w:type="spellEnd"/>
            <w:r w:rsidRPr="005209CA">
              <w:rPr>
                <w:rFonts w:ascii="Times New Roman" w:hAnsi="Times New Roman" w:cs="Times New Roman"/>
                <w:sz w:val="24"/>
                <w:szCs w:val="24"/>
              </w:rPr>
              <w:t>, Nechvílová, Šimon</w:t>
            </w:r>
          </w:p>
        </w:tc>
      </w:tr>
      <w:tr w:rsidR="0050470D" w14:paraId="77E9A7A4" w14:textId="77777777" w:rsidTr="007E637A">
        <w:trPr>
          <w:gridAfter w:val="1"/>
          <w:wAfter w:w="38" w:type="dxa"/>
          <w:trHeight w:val="1135"/>
        </w:trPr>
        <w:tc>
          <w:tcPr>
            <w:tcW w:w="1990" w:type="dxa"/>
          </w:tcPr>
          <w:p w14:paraId="5C1C1E48" w14:textId="77777777" w:rsidR="0050470D" w:rsidRDefault="0050470D" w:rsidP="002E5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3DC284E7" w14:textId="77777777" w:rsidR="0050470D" w:rsidRPr="005209CA" w:rsidRDefault="005209CA" w:rsidP="00520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CA">
              <w:rPr>
                <w:rFonts w:ascii="Times New Roman" w:hAnsi="Times New Roman" w:cs="Times New Roman"/>
                <w:sz w:val="24"/>
                <w:szCs w:val="24"/>
              </w:rPr>
              <w:t>Lužní lesy, Libický luh, muzeum Poděbrady</w:t>
            </w:r>
          </w:p>
        </w:tc>
        <w:tc>
          <w:tcPr>
            <w:tcW w:w="2089" w:type="dxa"/>
          </w:tcPr>
          <w:p w14:paraId="6A71561A" w14:textId="77777777" w:rsidR="005209CA" w:rsidRDefault="005209CA" w:rsidP="00520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10887" w14:textId="77777777" w:rsidR="0050470D" w:rsidRPr="005209CA" w:rsidRDefault="005209CA" w:rsidP="00520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5209CA">
              <w:rPr>
                <w:rFonts w:ascii="Times New Roman" w:hAnsi="Times New Roman" w:cs="Times New Roman"/>
                <w:sz w:val="24"/>
                <w:szCs w:val="24"/>
              </w:rPr>
              <w:t>ude upřesněno</w:t>
            </w:r>
          </w:p>
        </w:tc>
        <w:tc>
          <w:tcPr>
            <w:tcW w:w="1139" w:type="dxa"/>
          </w:tcPr>
          <w:p w14:paraId="57B0D7CB" w14:textId="77777777" w:rsidR="005209CA" w:rsidRDefault="005209CA" w:rsidP="00520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35BCA" w14:textId="77777777" w:rsidR="0050470D" w:rsidRPr="005209CA" w:rsidRDefault="005209CA" w:rsidP="00520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CA">
              <w:rPr>
                <w:rFonts w:ascii="Times New Roman" w:hAnsi="Times New Roman" w:cs="Times New Roman"/>
                <w:sz w:val="24"/>
                <w:szCs w:val="24"/>
              </w:rPr>
              <w:t>7. třídy</w:t>
            </w:r>
          </w:p>
        </w:tc>
        <w:tc>
          <w:tcPr>
            <w:tcW w:w="2300" w:type="dxa"/>
          </w:tcPr>
          <w:p w14:paraId="36F53471" w14:textId="1E4D0AEF" w:rsidR="0050470D" w:rsidRPr="005209CA" w:rsidRDefault="005209CA" w:rsidP="00520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09C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97B47">
              <w:rPr>
                <w:rFonts w:ascii="Times New Roman" w:hAnsi="Times New Roman" w:cs="Times New Roman"/>
                <w:sz w:val="24"/>
                <w:szCs w:val="24"/>
              </w:rPr>
              <w:t xml:space="preserve">ovotný, </w:t>
            </w:r>
            <w:r w:rsidRPr="005209CA">
              <w:rPr>
                <w:rFonts w:ascii="Times New Roman" w:hAnsi="Times New Roman" w:cs="Times New Roman"/>
                <w:sz w:val="24"/>
                <w:szCs w:val="24"/>
              </w:rPr>
              <w:t xml:space="preserve"> TU</w:t>
            </w:r>
            <w:proofErr w:type="gramEnd"/>
          </w:p>
        </w:tc>
      </w:tr>
      <w:tr w:rsidR="0050470D" w14:paraId="18E59FB4" w14:textId="77777777" w:rsidTr="007E637A">
        <w:trPr>
          <w:gridAfter w:val="1"/>
          <w:wAfter w:w="38" w:type="dxa"/>
          <w:trHeight w:val="877"/>
        </w:trPr>
        <w:tc>
          <w:tcPr>
            <w:tcW w:w="1990" w:type="dxa"/>
          </w:tcPr>
          <w:p w14:paraId="59D1418D" w14:textId="77777777" w:rsidR="0050470D" w:rsidRDefault="0050470D" w:rsidP="002E5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4BCCAB8B" w14:textId="77777777" w:rsidR="0050470D" w:rsidRPr="005209CA" w:rsidRDefault="005209CA" w:rsidP="00520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CA">
              <w:rPr>
                <w:rFonts w:ascii="Times New Roman" w:hAnsi="Times New Roman" w:cs="Times New Roman"/>
                <w:sz w:val="24"/>
                <w:szCs w:val="24"/>
              </w:rPr>
              <w:t>Soutěž hlídek Mladých zdravotníků</w:t>
            </w:r>
          </w:p>
        </w:tc>
        <w:tc>
          <w:tcPr>
            <w:tcW w:w="2089" w:type="dxa"/>
          </w:tcPr>
          <w:p w14:paraId="05DDCDDD" w14:textId="77777777" w:rsidR="0050470D" w:rsidRPr="005209CA" w:rsidRDefault="005209CA" w:rsidP="00520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5209CA">
              <w:rPr>
                <w:rFonts w:ascii="Times New Roman" w:hAnsi="Times New Roman" w:cs="Times New Roman"/>
                <w:sz w:val="24"/>
                <w:szCs w:val="24"/>
              </w:rPr>
              <w:t>ude upřesněno</w:t>
            </w:r>
          </w:p>
        </w:tc>
        <w:tc>
          <w:tcPr>
            <w:tcW w:w="1139" w:type="dxa"/>
          </w:tcPr>
          <w:p w14:paraId="292F4D03" w14:textId="77777777" w:rsidR="0050470D" w:rsidRPr="005209CA" w:rsidRDefault="005209CA" w:rsidP="00520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CA">
              <w:rPr>
                <w:rFonts w:ascii="Times New Roman" w:hAnsi="Times New Roman" w:cs="Times New Roman"/>
                <w:sz w:val="24"/>
                <w:szCs w:val="24"/>
              </w:rPr>
              <w:t>Vybraní žáci</w:t>
            </w:r>
          </w:p>
        </w:tc>
        <w:tc>
          <w:tcPr>
            <w:tcW w:w="2300" w:type="dxa"/>
          </w:tcPr>
          <w:p w14:paraId="16AA28A2" w14:textId="548DD2C6" w:rsidR="0050470D" w:rsidRPr="005209CA" w:rsidRDefault="005209CA" w:rsidP="00520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C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97B47">
              <w:rPr>
                <w:rFonts w:ascii="Times New Roman" w:hAnsi="Times New Roman" w:cs="Times New Roman"/>
                <w:sz w:val="24"/>
                <w:szCs w:val="24"/>
              </w:rPr>
              <w:t>ovotný</w:t>
            </w:r>
          </w:p>
        </w:tc>
      </w:tr>
      <w:tr w:rsidR="0050470D" w14:paraId="318B3EFF" w14:textId="77777777" w:rsidTr="007E637A">
        <w:trPr>
          <w:gridAfter w:val="1"/>
          <w:wAfter w:w="38" w:type="dxa"/>
          <w:trHeight w:val="871"/>
        </w:trPr>
        <w:tc>
          <w:tcPr>
            <w:tcW w:w="1990" w:type="dxa"/>
          </w:tcPr>
          <w:p w14:paraId="3C2C6F7E" w14:textId="77777777" w:rsidR="0050470D" w:rsidRDefault="0050470D" w:rsidP="002E5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0FBE09F8" w14:textId="77777777" w:rsidR="0050470D" w:rsidRPr="005209CA" w:rsidRDefault="005209CA" w:rsidP="00520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CA">
              <w:rPr>
                <w:rFonts w:ascii="Times New Roman" w:hAnsi="Times New Roman" w:cs="Times New Roman"/>
                <w:sz w:val="24"/>
                <w:szCs w:val="24"/>
              </w:rPr>
              <w:t>Královské zahrady Pražského hradu</w:t>
            </w:r>
          </w:p>
        </w:tc>
        <w:tc>
          <w:tcPr>
            <w:tcW w:w="2089" w:type="dxa"/>
          </w:tcPr>
          <w:p w14:paraId="089136BB" w14:textId="77777777" w:rsidR="0050470D" w:rsidRPr="005209CA" w:rsidRDefault="005209CA" w:rsidP="00520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5209CA">
              <w:rPr>
                <w:rFonts w:ascii="Times New Roman" w:hAnsi="Times New Roman" w:cs="Times New Roman"/>
                <w:sz w:val="24"/>
                <w:szCs w:val="24"/>
              </w:rPr>
              <w:t>ude upřesněno</w:t>
            </w:r>
          </w:p>
        </w:tc>
        <w:tc>
          <w:tcPr>
            <w:tcW w:w="1139" w:type="dxa"/>
          </w:tcPr>
          <w:p w14:paraId="45ED49EC" w14:textId="77777777" w:rsidR="0050470D" w:rsidRPr="005209CA" w:rsidRDefault="005209CA" w:rsidP="00520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CA">
              <w:rPr>
                <w:rFonts w:ascii="Times New Roman" w:hAnsi="Times New Roman" w:cs="Times New Roman"/>
                <w:sz w:val="24"/>
                <w:szCs w:val="24"/>
              </w:rPr>
              <w:t>Žáci 7. tříd</w:t>
            </w:r>
          </w:p>
        </w:tc>
        <w:tc>
          <w:tcPr>
            <w:tcW w:w="2300" w:type="dxa"/>
          </w:tcPr>
          <w:p w14:paraId="3B39C018" w14:textId="77777777" w:rsidR="0050470D" w:rsidRPr="005209CA" w:rsidRDefault="005209CA" w:rsidP="00520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209CA">
              <w:rPr>
                <w:rFonts w:ascii="Times New Roman" w:hAnsi="Times New Roman" w:cs="Times New Roman"/>
                <w:sz w:val="24"/>
                <w:szCs w:val="24"/>
              </w:rPr>
              <w:t>čitelé VO</w:t>
            </w:r>
          </w:p>
        </w:tc>
      </w:tr>
      <w:tr w:rsidR="0050470D" w14:paraId="233EC1DA" w14:textId="77777777" w:rsidTr="007E637A">
        <w:trPr>
          <w:gridAfter w:val="1"/>
          <w:wAfter w:w="38" w:type="dxa"/>
          <w:trHeight w:val="893"/>
        </w:trPr>
        <w:tc>
          <w:tcPr>
            <w:tcW w:w="1990" w:type="dxa"/>
          </w:tcPr>
          <w:p w14:paraId="45FC9427" w14:textId="77777777" w:rsidR="0050470D" w:rsidRDefault="0050470D" w:rsidP="002E5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05CC7C01" w14:textId="77777777" w:rsidR="0050470D" w:rsidRPr="005209CA" w:rsidRDefault="005209CA" w:rsidP="00520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CA">
              <w:rPr>
                <w:rFonts w:ascii="Times New Roman" w:hAnsi="Times New Roman" w:cs="Times New Roman"/>
                <w:sz w:val="24"/>
                <w:szCs w:val="24"/>
              </w:rPr>
              <w:t>Školní výlety, školy v přírodě</w:t>
            </w:r>
          </w:p>
        </w:tc>
        <w:tc>
          <w:tcPr>
            <w:tcW w:w="2089" w:type="dxa"/>
          </w:tcPr>
          <w:p w14:paraId="10BDF20E" w14:textId="77777777" w:rsidR="0050470D" w:rsidRPr="005209CA" w:rsidRDefault="005209CA" w:rsidP="00520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5209CA">
              <w:rPr>
                <w:rFonts w:ascii="Times New Roman" w:hAnsi="Times New Roman" w:cs="Times New Roman"/>
                <w:sz w:val="24"/>
                <w:szCs w:val="24"/>
              </w:rPr>
              <w:t>ude upřesněno</w:t>
            </w:r>
          </w:p>
        </w:tc>
        <w:tc>
          <w:tcPr>
            <w:tcW w:w="1139" w:type="dxa"/>
          </w:tcPr>
          <w:p w14:paraId="61FBC5B2" w14:textId="77777777" w:rsidR="0050470D" w:rsidRPr="005209CA" w:rsidRDefault="0050470D" w:rsidP="00520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12DC29DD" w14:textId="77777777" w:rsidR="0050470D" w:rsidRPr="005209CA" w:rsidRDefault="005209CA" w:rsidP="00520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CA">
              <w:rPr>
                <w:rFonts w:ascii="Times New Roman" w:hAnsi="Times New Roman" w:cs="Times New Roman"/>
                <w:sz w:val="24"/>
                <w:szCs w:val="24"/>
              </w:rPr>
              <w:t>TU</w:t>
            </w:r>
          </w:p>
        </w:tc>
      </w:tr>
      <w:tr w:rsidR="0050470D" w14:paraId="1BBCEAEC" w14:textId="77777777" w:rsidTr="007E637A">
        <w:trPr>
          <w:gridAfter w:val="1"/>
          <w:wAfter w:w="38" w:type="dxa"/>
          <w:trHeight w:val="887"/>
        </w:trPr>
        <w:tc>
          <w:tcPr>
            <w:tcW w:w="1990" w:type="dxa"/>
          </w:tcPr>
          <w:p w14:paraId="399F955F" w14:textId="77777777" w:rsidR="0050470D" w:rsidRDefault="005209CA" w:rsidP="002E5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Červen</w:t>
            </w:r>
            <w:proofErr w:type="gramEnd"/>
          </w:p>
        </w:tc>
        <w:tc>
          <w:tcPr>
            <w:tcW w:w="2300" w:type="dxa"/>
          </w:tcPr>
          <w:p w14:paraId="3A323ACC" w14:textId="77777777" w:rsidR="0050470D" w:rsidRPr="007E637A" w:rsidRDefault="005209CA" w:rsidP="007E6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A">
              <w:rPr>
                <w:rFonts w:ascii="Times New Roman" w:hAnsi="Times New Roman" w:cs="Times New Roman"/>
                <w:sz w:val="24"/>
                <w:szCs w:val="24"/>
              </w:rPr>
              <w:t>Světový den životního prostředí</w:t>
            </w:r>
          </w:p>
        </w:tc>
        <w:tc>
          <w:tcPr>
            <w:tcW w:w="2089" w:type="dxa"/>
          </w:tcPr>
          <w:p w14:paraId="3406836B" w14:textId="77777777" w:rsidR="007E637A" w:rsidRDefault="007E637A" w:rsidP="007E6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C7B81" w14:textId="1065173B" w:rsidR="0050470D" w:rsidRPr="007E637A" w:rsidRDefault="005209CA" w:rsidP="007E6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A">
              <w:rPr>
                <w:rFonts w:ascii="Times New Roman" w:hAnsi="Times New Roman" w:cs="Times New Roman"/>
                <w:sz w:val="24"/>
                <w:szCs w:val="24"/>
              </w:rPr>
              <w:t>5.6.202</w:t>
            </w:r>
            <w:r w:rsidR="00497B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9" w:type="dxa"/>
          </w:tcPr>
          <w:p w14:paraId="234B09B0" w14:textId="77777777" w:rsidR="007E637A" w:rsidRDefault="007E637A" w:rsidP="007E6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F684D" w14:textId="77777777" w:rsidR="0050470D" w:rsidRPr="007E637A" w:rsidRDefault="007E637A" w:rsidP="007E6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209CA" w:rsidRPr="007E637A">
              <w:rPr>
                <w:rFonts w:ascii="Times New Roman" w:hAnsi="Times New Roman" w:cs="Times New Roman"/>
                <w:sz w:val="24"/>
                <w:szCs w:val="24"/>
              </w:rPr>
              <w:t>šichni</w:t>
            </w:r>
          </w:p>
        </w:tc>
        <w:tc>
          <w:tcPr>
            <w:tcW w:w="2300" w:type="dxa"/>
          </w:tcPr>
          <w:p w14:paraId="1A1110C4" w14:textId="77777777" w:rsidR="0050470D" w:rsidRPr="007E637A" w:rsidRDefault="007E637A" w:rsidP="007E6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209CA" w:rsidRPr="007E637A">
              <w:rPr>
                <w:rFonts w:ascii="Times New Roman" w:hAnsi="Times New Roman" w:cs="Times New Roman"/>
                <w:sz w:val="24"/>
                <w:szCs w:val="24"/>
              </w:rPr>
              <w:t>čitelé přírodovědných předmětů</w:t>
            </w:r>
          </w:p>
        </w:tc>
      </w:tr>
      <w:tr w:rsidR="0050470D" w14:paraId="26BF6B3F" w14:textId="77777777" w:rsidTr="007E637A">
        <w:trPr>
          <w:gridAfter w:val="1"/>
          <w:wAfter w:w="38" w:type="dxa"/>
          <w:trHeight w:val="2834"/>
        </w:trPr>
        <w:tc>
          <w:tcPr>
            <w:tcW w:w="1990" w:type="dxa"/>
          </w:tcPr>
          <w:p w14:paraId="398D30A8" w14:textId="77777777" w:rsidR="0050470D" w:rsidRDefault="0050470D" w:rsidP="002E5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78907D76" w14:textId="77777777" w:rsidR="007E637A" w:rsidRDefault="007E637A" w:rsidP="007E6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A0F4D" w14:textId="77777777" w:rsidR="007E637A" w:rsidRDefault="007E637A" w:rsidP="007E6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9EB7F" w14:textId="77777777" w:rsidR="0050470D" w:rsidRPr="007E637A" w:rsidRDefault="005209CA" w:rsidP="007E6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A">
              <w:rPr>
                <w:rFonts w:ascii="Times New Roman" w:hAnsi="Times New Roman" w:cs="Times New Roman"/>
                <w:sz w:val="24"/>
                <w:szCs w:val="24"/>
              </w:rPr>
              <w:t>Vyhlášení výsledků sběrových aktivit, ocenění nejlepších sběračů, rozdání diplomů</w:t>
            </w:r>
          </w:p>
        </w:tc>
        <w:tc>
          <w:tcPr>
            <w:tcW w:w="2089" w:type="dxa"/>
          </w:tcPr>
          <w:p w14:paraId="1DEC178B" w14:textId="77777777" w:rsidR="0050470D" w:rsidRPr="007E637A" w:rsidRDefault="0050470D" w:rsidP="007E6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054FF003" w14:textId="77777777" w:rsidR="0050470D" w:rsidRPr="007E637A" w:rsidRDefault="0050470D" w:rsidP="007E6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66B765A0" w14:textId="77777777" w:rsidR="007E637A" w:rsidRDefault="007E637A" w:rsidP="007E6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2905B" w14:textId="77777777" w:rsidR="007E637A" w:rsidRDefault="007E637A" w:rsidP="007E6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8B5BE" w14:textId="77777777" w:rsidR="007E637A" w:rsidRDefault="007E637A" w:rsidP="007E6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12D30" w14:textId="77777777" w:rsidR="0050470D" w:rsidRPr="007E637A" w:rsidRDefault="005209CA" w:rsidP="007E6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A">
              <w:rPr>
                <w:rFonts w:ascii="Times New Roman" w:hAnsi="Times New Roman" w:cs="Times New Roman"/>
                <w:sz w:val="24"/>
                <w:szCs w:val="24"/>
              </w:rPr>
              <w:t>Novotný, Růžek, Jehličková</w:t>
            </w:r>
          </w:p>
        </w:tc>
      </w:tr>
      <w:tr w:rsidR="0050470D" w14:paraId="596A518B" w14:textId="77777777" w:rsidTr="007E637A">
        <w:trPr>
          <w:gridAfter w:val="1"/>
          <w:wAfter w:w="38" w:type="dxa"/>
          <w:trHeight w:val="992"/>
        </w:trPr>
        <w:tc>
          <w:tcPr>
            <w:tcW w:w="1990" w:type="dxa"/>
          </w:tcPr>
          <w:p w14:paraId="18821D71" w14:textId="77777777" w:rsidR="0050470D" w:rsidRDefault="0050470D" w:rsidP="002E5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52B02B73" w14:textId="77777777" w:rsidR="0050470D" w:rsidRPr="007E637A" w:rsidRDefault="005209CA" w:rsidP="007E6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A">
              <w:rPr>
                <w:rFonts w:ascii="Times New Roman" w:hAnsi="Times New Roman" w:cs="Times New Roman"/>
                <w:sz w:val="24"/>
                <w:szCs w:val="24"/>
              </w:rPr>
              <w:t>Prezentace absolventských prací</w:t>
            </w:r>
          </w:p>
        </w:tc>
        <w:tc>
          <w:tcPr>
            <w:tcW w:w="2089" w:type="dxa"/>
          </w:tcPr>
          <w:p w14:paraId="4B7FCBD8" w14:textId="544EA283" w:rsidR="0050470D" w:rsidRPr="007E637A" w:rsidRDefault="00497B47" w:rsidP="007E6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Bude upřesněno</w:t>
            </w:r>
          </w:p>
        </w:tc>
        <w:tc>
          <w:tcPr>
            <w:tcW w:w="1139" w:type="dxa"/>
          </w:tcPr>
          <w:p w14:paraId="00BBFAFC" w14:textId="77777777" w:rsidR="0050470D" w:rsidRPr="007E637A" w:rsidRDefault="007E637A" w:rsidP="007E6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="005209CA" w:rsidRPr="007E637A">
              <w:rPr>
                <w:rFonts w:ascii="Times New Roman" w:hAnsi="Times New Roman" w:cs="Times New Roman"/>
                <w:sz w:val="24"/>
                <w:szCs w:val="24"/>
              </w:rPr>
              <w:t>áci 9. tříd</w:t>
            </w:r>
          </w:p>
        </w:tc>
        <w:tc>
          <w:tcPr>
            <w:tcW w:w="2300" w:type="dxa"/>
          </w:tcPr>
          <w:p w14:paraId="46983D09" w14:textId="61A01FD9" w:rsidR="0050470D" w:rsidRPr="007E637A" w:rsidRDefault="00947AE4" w:rsidP="007E6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Bárta,</w:t>
            </w:r>
            <w:r w:rsidR="00497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7B47">
              <w:rPr>
                <w:rFonts w:ascii="Times New Roman" w:hAnsi="Times New Roman" w:cs="Times New Roman"/>
                <w:sz w:val="24"/>
                <w:szCs w:val="24"/>
              </w:rPr>
              <w:t>Pohořelcová</w:t>
            </w:r>
            <w:proofErr w:type="spellEnd"/>
            <w:r w:rsidR="00497B47">
              <w:rPr>
                <w:rFonts w:ascii="Times New Roman" w:hAnsi="Times New Roman" w:cs="Times New Roman"/>
                <w:sz w:val="24"/>
                <w:szCs w:val="24"/>
              </w:rPr>
              <w:t>, Svobodová</w:t>
            </w:r>
          </w:p>
        </w:tc>
      </w:tr>
      <w:tr w:rsidR="0050470D" w14:paraId="774BCDD4" w14:textId="77777777" w:rsidTr="007E637A">
        <w:trPr>
          <w:gridAfter w:val="1"/>
          <w:wAfter w:w="38" w:type="dxa"/>
        </w:trPr>
        <w:tc>
          <w:tcPr>
            <w:tcW w:w="1990" w:type="dxa"/>
          </w:tcPr>
          <w:p w14:paraId="5EC72D8B" w14:textId="77777777" w:rsidR="0050470D" w:rsidRDefault="0050470D" w:rsidP="002E5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1A2B047E" w14:textId="77777777" w:rsidR="0050470D" w:rsidRPr="007E637A" w:rsidRDefault="005209CA" w:rsidP="007E6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A">
              <w:rPr>
                <w:rFonts w:ascii="Times New Roman" w:hAnsi="Times New Roman" w:cs="Times New Roman"/>
                <w:sz w:val="24"/>
                <w:szCs w:val="24"/>
              </w:rPr>
              <w:t>Kolínské sportovní dny</w:t>
            </w:r>
          </w:p>
        </w:tc>
        <w:tc>
          <w:tcPr>
            <w:tcW w:w="2089" w:type="dxa"/>
          </w:tcPr>
          <w:p w14:paraId="7F5804D3" w14:textId="6AB428C7" w:rsidR="0050470D" w:rsidRPr="007E637A" w:rsidRDefault="00497B47" w:rsidP="007E6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Bude upřesněno</w:t>
            </w:r>
          </w:p>
        </w:tc>
        <w:tc>
          <w:tcPr>
            <w:tcW w:w="1139" w:type="dxa"/>
          </w:tcPr>
          <w:p w14:paraId="6EBE158D" w14:textId="77777777" w:rsidR="0050470D" w:rsidRPr="007E637A" w:rsidRDefault="007E637A" w:rsidP="007E6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209CA" w:rsidRPr="007E637A">
              <w:rPr>
                <w:rFonts w:ascii="Times New Roman" w:hAnsi="Times New Roman" w:cs="Times New Roman"/>
                <w:sz w:val="24"/>
                <w:szCs w:val="24"/>
              </w:rPr>
              <w:t>ybraní žáci</w:t>
            </w:r>
          </w:p>
        </w:tc>
        <w:tc>
          <w:tcPr>
            <w:tcW w:w="2300" w:type="dxa"/>
          </w:tcPr>
          <w:p w14:paraId="0D4DA8A7" w14:textId="77777777" w:rsidR="0050470D" w:rsidRPr="007E637A" w:rsidRDefault="007E637A" w:rsidP="007E6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209CA" w:rsidRPr="007E637A">
              <w:rPr>
                <w:rFonts w:ascii="Times New Roman" w:hAnsi="Times New Roman" w:cs="Times New Roman"/>
                <w:sz w:val="24"/>
                <w:szCs w:val="24"/>
              </w:rPr>
              <w:t>čitelé TV</w:t>
            </w:r>
          </w:p>
        </w:tc>
      </w:tr>
      <w:tr w:rsidR="0050470D" w14:paraId="4716D4B1" w14:textId="77777777" w:rsidTr="007E637A">
        <w:trPr>
          <w:gridAfter w:val="1"/>
          <w:wAfter w:w="38" w:type="dxa"/>
        </w:trPr>
        <w:tc>
          <w:tcPr>
            <w:tcW w:w="1990" w:type="dxa"/>
          </w:tcPr>
          <w:p w14:paraId="322442F1" w14:textId="77777777" w:rsidR="0050470D" w:rsidRDefault="0050470D" w:rsidP="002E5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3428D405" w14:textId="77777777" w:rsidR="0050470D" w:rsidRPr="007E637A" w:rsidRDefault="005209CA" w:rsidP="007E6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A">
              <w:rPr>
                <w:rFonts w:ascii="Times New Roman" w:hAnsi="Times New Roman" w:cs="Times New Roman"/>
                <w:sz w:val="24"/>
                <w:szCs w:val="24"/>
              </w:rPr>
              <w:t>Ochrana člověka za mimořádných událostí</w:t>
            </w:r>
          </w:p>
        </w:tc>
        <w:tc>
          <w:tcPr>
            <w:tcW w:w="2089" w:type="dxa"/>
          </w:tcPr>
          <w:p w14:paraId="1D5A8DB3" w14:textId="692BD1FF" w:rsidR="0050470D" w:rsidRPr="007E637A" w:rsidRDefault="005209CA" w:rsidP="007E6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7B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E637A">
              <w:rPr>
                <w:rFonts w:ascii="Times New Roman" w:hAnsi="Times New Roman" w:cs="Times New Roman"/>
                <w:sz w:val="24"/>
                <w:szCs w:val="24"/>
              </w:rPr>
              <w:t>.6.202</w:t>
            </w:r>
            <w:r w:rsidR="00497B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9" w:type="dxa"/>
          </w:tcPr>
          <w:p w14:paraId="35FAC340" w14:textId="77777777" w:rsidR="0050470D" w:rsidRPr="007E637A" w:rsidRDefault="007E637A" w:rsidP="007E6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209CA" w:rsidRPr="007E637A">
              <w:rPr>
                <w:rFonts w:ascii="Times New Roman" w:hAnsi="Times New Roman" w:cs="Times New Roman"/>
                <w:sz w:val="24"/>
                <w:szCs w:val="24"/>
              </w:rPr>
              <w:t>šichni</w:t>
            </w:r>
          </w:p>
        </w:tc>
        <w:tc>
          <w:tcPr>
            <w:tcW w:w="2300" w:type="dxa"/>
          </w:tcPr>
          <w:p w14:paraId="70214311" w14:textId="77777777" w:rsidR="0050470D" w:rsidRPr="007E637A" w:rsidRDefault="007E637A" w:rsidP="007E6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209CA" w:rsidRPr="007E637A">
              <w:rPr>
                <w:rFonts w:ascii="Times New Roman" w:hAnsi="Times New Roman" w:cs="Times New Roman"/>
                <w:sz w:val="24"/>
                <w:szCs w:val="24"/>
              </w:rPr>
              <w:t>šichni TU</w:t>
            </w:r>
          </w:p>
        </w:tc>
      </w:tr>
      <w:tr w:rsidR="0050470D" w14:paraId="61A63703" w14:textId="77777777" w:rsidTr="007E637A">
        <w:trPr>
          <w:gridAfter w:val="1"/>
          <w:wAfter w:w="38" w:type="dxa"/>
        </w:trPr>
        <w:tc>
          <w:tcPr>
            <w:tcW w:w="1990" w:type="dxa"/>
          </w:tcPr>
          <w:p w14:paraId="7B901E96" w14:textId="77777777" w:rsidR="0050470D" w:rsidRDefault="007E637A" w:rsidP="002E5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Během celého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školního roku</w:t>
            </w:r>
          </w:p>
        </w:tc>
        <w:tc>
          <w:tcPr>
            <w:tcW w:w="2300" w:type="dxa"/>
          </w:tcPr>
          <w:p w14:paraId="62F258FA" w14:textId="77777777" w:rsidR="0050470D" w:rsidRPr="007E637A" w:rsidRDefault="007E637A" w:rsidP="007E6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Recyklohraní</w:t>
            </w:r>
            <w:proofErr w:type="spellEnd"/>
          </w:p>
        </w:tc>
        <w:tc>
          <w:tcPr>
            <w:tcW w:w="2089" w:type="dxa"/>
          </w:tcPr>
          <w:p w14:paraId="064C4BA9" w14:textId="77777777" w:rsidR="0050470D" w:rsidRPr="007E637A" w:rsidRDefault="007E637A" w:rsidP="007E6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A">
              <w:rPr>
                <w:rFonts w:ascii="Times New Roman" w:hAnsi="Times New Roman" w:cs="Times New Roman"/>
                <w:sz w:val="24"/>
                <w:szCs w:val="24"/>
              </w:rPr>
              <w:t xml:space="preserve">Dle zadání jednotlivých </w:t>
            </w:r>
            <w:r w:rsidRPr="007E6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soutěží</w:t>
            </w:r>
          </w:p>
        </w:tc>
        <w:tc>
          <w:tcPr>
            <w:tcW w:w="1139" w:type="dxa"/>
          </w:tcPr>
          <w:p w14:paraId="37FF47E5" w14:textId="77777777" w:rsidR="0050470D" w:rsidRPr="007E637A" w:rsidRDefault="007E637A" w:rsidP="007E6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</w:t>
            </w:r>
            <w:r w:rsidRPr="007E637A">
              <w:rPr>
                <w:rFonts w:ascii="Times New Roman" w:hAnsi="Times New Roman" w:cs="Times New Roman"/>
                <w:sz w:val="24"/>
                <w:szCs w:val="24"/>
              </w:rPr>
              <w:t>šichni</w:t>
            </w:r>
          </w:p>
        </w:tc>
        <w:tc>
          <w:tcPr>
            <w:tcW w:w="2300" w:type="dxa"/>
          </w:tcPr>
          <w:p w14:paraId="5775EA31" w14:textId="77777777" w:rsidR="0050470D" w:rsidRPr="007E637A" w:rsidRDefault="007E637A" w:rsidP="007E6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A">
              <w:rPr>
                <w:rFonts w:ascii="Times New Roman" w:hAnsi="Times New Roman" w:cs="Times New Roman"/>
                <w:sz w:val="24"/>
                <w:szCs w:val="24"/>
              </w:rPr>
              <w:t>Špinková – Motlová</w:t>
            </w:r>
          </w:p>
        </w:tc>
      </w:tr>
      <w:tr w:rsidR="0050470D" w14:paraId="65DD1A36" w14:textId="77777777" w:rsidTr="007E637A">
        <w:trPr>
          <w:gridAfter w:val="1"/>
          <w:wAfter w:w="38" w:type="dxa"/>
          <w:trHeight w:val="879"/>
        </w:trPr>
        <w:tc>
          <w:tcPr>
            <w:tcW w:w="1990" w:type="dxa"/>
          </w:tcPr>
          <w:p w14:paraId="4099466E" w14:textId="77777777" w:rsidR="0050470D" w:rsidRDefault="0050470D" w:rsidP="002E5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532FC9B8" w14:textId="77777777" w:rsidR="0050470D" w:rsidRPr="007E637A" w:rsidRDefault="007E637A" w:rsidP="007E6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A">
              <w:rPr>
                <w:rFonts w:ascii="Times New Roman" w:hAnsi="Times New Roman" w:cs="Times New Roman"/>
                <w:sz w:val="24"/>
                <w:szCs w:val="24"/>
              </w:rPr>
              <w:t>Sběrové aktivity, třídění odpadu</w:t>
            </w:r>
          </w:p>
        </w:tc>
        <w:tc>
          <w:tcPr>
            <w:tcW w:w="2089" w:type="dxa"/>
          </w:tcPr>
          <w:p w14:paraId="6B5A76ED" w14:textId="77777777" w:rsidR="0050470D" w:rsidRPr="007E637A" w:rsidRDefault="0050470D" w:rsidP="007E6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08914F32" w14:textId="77777777" w:rsidR="0050470D" w:rsidRPr="007E637A" w:rsidRDefault="007E637A" w:rsidP="007E6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7E637A">
              <w:rPr>
                <w:rFonts w:ascii="Times New Roman" w:hAnsi="Times New Roman" w:cs="Times New Roman"/>
                <w:sz w:val="24"/>
                <w:szCs w:val="24"/>
              </w:rPr>
              <w:t>šichni</w:t>
            </w:r>
          </w:p>
        </w:tc>
        <w:tc>
          <w:tcPr>
            <w:tcW w:w="2300" w:type="dxa"/>
          </w:tcPr>
          <w:p w14:paraId="4997F69F" w14:textId="4E53C9FA" w:rsidR="0050470D" w:rsidRPr="007E637A" w:rsidRDefault="007E637A" w:rsidP="007E6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A">
              <w:rPr>
                <w:rFonts w:ascii="Times New Roman" w:hAnsi="Times New Roman" w:cs="Times New Roman"/>
                <w:sz w:val="24"/>
                <w:szCs w:val="24"/>
              </w:rPr>
              <w:t xml:space="preserve">Jehličková, </w:t>
            </w:r>
            <w:r w:rsidR="00497B47">
              <w:rPr>
                <w:rFonts w:ascii="Times New Roman" w:hAnsi="Times New Roman" w:cs="Times New Roman"/>
                <w:sz w:val="24"/>
                <w:szCs w:val="24"/>
              </w:rPr>
              <w:t>Novotný, Růžek</w:t>
            </w:r>
          </w:p>
        </w:tc>
      </w:tr>
      <w:tr w:rsidR="0050470D" w14:paraId="37A6A87B" w14:textId="77777777" w:rsidTr="007E637A">
        <w:trPr>
          <w:gridAfter w:val="1"/>
          <w:wAfter w:w="38" w:type="dxa"/>
          <w:trHeight w:val="849"/>
        </w:trPr>
        <w:tc>
          <w:tcPr>
            <w:tcW w:w="1990" w:type="dxa"/>
          </w:tcPr>
          <w:p w14:paraId="6E436B65" w14:textId="77777777" w:rsidR="0050470D" w:rsidRDefault="0050470D" w:rsidP="002E5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2B7C0378" w14:textId="77777777" w:rsidR="0050470D" w:rsidRPr="007E637A" w:rsidRDefault="007E637A" w:rsidP="007E6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A">
              <w:rPr>
                <w:rFonts w:ascii="Times New Roman" w:hAnsi="Times New Roman" w:cs="Times New Roman"/>
                <w:sz w:val="24"/>
                <w:szCs w:val="24"/>
              </w:rPr>
              <w:t>Šetření vodou a energií</w:t>
            </w:r>
          </w:p>
        </w:tc>
        <w:tc>
          <w:tcPr>
            <w:tcW w:w="2089" w:type="dxa"/>
          </w:tcPr>
          <w:p w14:paraId="4F9DDD26" w14:textId="77777777" w:rsidR="0050470D" w:rsidRPr="007E637A" w:rsidRDefault="0050470D" w:rsidP="007E6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7639CA60" w14:textId="77777777" w:rsidR="0050470D" w:rsidRPr="007E637A" w:rsidRDefault="007E637A" w:rsidP="007E6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7E637A">
              <w:rPr>
                <w:rFonts w:ascii="Times New Roman" w:hAnsi="Times New Roman" w:cs="Times New Roman"/>
                <w:sz w:val="24"/>
                <w:szCs w:val="24"/>
              </w:rPr>
              <w:t>šichni</w:t>
            </w:r>
          </w:p>
        </w:tc>
        <w:tc>
          <w:tcPr>
            <w:tcW w:w="2300" w:type="dxa"/>
          </w:tcPr>
          <w:p w14:paraId="2215C155" w14:textId="77777777" w:rsidR="0050470D" w:rsidRPr="007E637A" w:rsidRDefault="0050470D" w:rsidP="007E6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70D" w14:paraId="6D925DEA" w14:textId="77777777" w:rsidTr="007E637A">
        <w:trPr>
          <w:gridAfter w:val="1"/>
          <w:wAfter w:w="38" w:type="dxa"/>
        </w:trPr>
        <w:tc>
          <w:tcPr>
            <w:tcW w:w="1990" w:type="dxa"/>
          </w:tcPr>
          <w:p w14:paraId="0F9A3EEB" w14:textId="77777777" w:rsidR="0050470D" w:rsidRDefault="0050470D" w:rsidP="002E5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2B6C74BF" w14:textId="77777777" w:rsidR="0050470D" w:rsidRPr="007E637A" w:rsidRDefault="007E637A" w:rsidP="007E6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A">
              <w:rPr>
                <w:rFonts w:ascii="Times New Roman" w:hAnsi="Times New Roman" w:cs="Times New Roman"/>
                <w:sz w:val="24"/>
                <w:szCs w:val="24"/>
              </w:rPr>
              <w:t>Nákup ekologicky šetrných čistících prostředků</w:t>
            </w:r>
          </w:p>
        </w:tc>
        <w:tc>
          <w:tcPr>
            <w:tcW w:w="2089" w:type="dxa"/>
          </w:tcPr>
          <w:p w14:paraId="7AC77FC7" w14:textId="77777777" w:rsidR="0050470D" w:rsidRPr="007E637A" w:rsidRDefault="0050470D" w:rsidP="007E6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527DDE91" w14:textId="77777777" w:rsidR="0050470D" w:rsidRPr="007E637A" w:rsidRDefault="007E637A" w:rsidP="007E6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</w:t>
            </w:r>
            <w:r w:rsidRPr="007E637A">
              <w:rPr>
                <w:rFonts w:ascii="Times New Roman" w:hAnsi="Times New Roman" w:cs="Times New Roman"/>
                <w:sz w:val="24"/>
                <w:szCs w:val="24"/>
              </w:rPr>
              <w:t>klid, ŠJ</w:t>
            </w:r>
          </w:p>
        </w:tc>
        <w:tc>
          <w:tcPr>
            <w:tcW w:w="2300" w:type="dxa"/>
          </w:tcPr>
          <w:p w14:paraId="41D04275" w14:textId="77777777" w:rsidR="0050470D" w:rsidRPr="007E637A" w:rsidRDefault="007E637A" w:rsidP="007E6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7E637A">
              <w:rPr>
                <w:rFonts w:ascii="Times New Roman" w:hAnsi="Times New Roman" w:cs="Times New Roman"/>
                <w:sz w:val="24"/>
                <w:szCs w:val="24"/>
              </w:rPr>
              <w:t xml:space="preserve">kolník, </w:t>
            </w:r>
            <w:proofErr w:type="spellStart"/>
            <w:r w:rsidRPr="007E637A">
              <w:rPr>
                <w:rFonts w:ascii="Times New Roman" w:hAnsi="Times New Roman" w:cs="Times New Roman"/>
                <w:sz w:val="24"/>
                <w:szCs w:val="24"/>
              </w:rPr>
              <w:t>ved</w:t>
            </w:r>
            <w:proofErr w:type="spellEnd"/>
            <w:r w:rsidRPr="007E637A">
              <w:rPr>
                <w:rFonts w:ascii="Times New Roman" w:hAnsi="Times New Roman" w:cs="Times New Roman"/>
                <w:sz w:val="24"/>
                <w:szCs w:val="24"/>
              </w:rPr>
              <w:t>. ŠJ</w:t>
            </w:r>
          </w:p>
        </w:tc>
      </w:tr>
      <w:tr w:rsidR="007E637A" w14:paraId="68712F2E" w14:textId="77777777" w:rsidTr="007E637A">
        <w:tc>
          <w:tcPr>
            <w:tcW w:w="1990" w:type="dxa"/>
          </w:tcPr>
          <w:p w14:paraId="2329CAED" w14:textId="77777777" w:rsidR="007E637A" w:rsidRPr="0058303D" w:rsidRDefault="007E637A" w:rsidP="0084050F">
            <w:pPr>
              <w:pStyle w:val="Normlnweb"/>
              <w:jc w:val="both"/>
              <w:rPr>
                <w:b/>
                <w:sz w:val="28"/>
                <w:szCs w:val="28"/>
              </w:rPr>
            </w:pPr>
            <w:r w:rsidRPr="0058303D">
              <w:rPr>
                <w:b/>
                <w:sz w:val="28"/>
                <w:szCs w:val="28"/>
              </w:rPr>
              <w:t>Úkoly na tento rok</w:t>
            </w:r>
          </w:p>
        </w:tc>
        <w:tc>
          <w:tcPr>
            <w:tcW w:w="4389" w:type="dxa"/>
            <w:gridSpan w:val="2"/>
          </w:tcPr>
          <w:p w14:paraId="155AB5C0" w14:textId="2BBA3C1B" w:rsidR="007E637A" w:rsidRPr="0058303D" w:rsidRDefault="007E637A" w:rsidP="0084050F">
            <w:pPr>
              <w:pStyle w:val="Normlnweb"/>
              <w:jc w:val="both"/>
            </w:pPr>
            <w:r w:rsidRPr="0058303D">
              <w:t>Promyslet si aktivity na rok 202</w:t>
            </w:r>
            <w:r w:rsidR="00497B47">
              <w:t>6</w:t>
            </w:r>
            <w:r w:rsidRPr="0058303D">
              <w:t>/2</w:t>
            </w:r>
            <w:r w:rsidR="00497B47">
              <w:t>7</w:t>
            </w:r>
            <w:r w:rsidRPr="0058303D">
              <w:t xml:space="preserve"> spojené s tématem:</w:t>
            </w:r>
          </w:p>
        </w:tc>
        <w:tc>
          <w:tcPr>
            <w:tcW w:w="3477" w:type="dxa"/>
            <w:gridSpan w:val="3"/>
          </w:tcPr>
          <w:p w14:paraId="53FB3D72" w14:textId="77777777" w:rsidR="007E637A" w:rsidRPr="0058303D" w:rsidRDefault="007E637A" w:rsidP="0084050F">
            <w:pPr>
              <w:pStyle w:val="Normlnweb"/>
              <w:jc w:val="both"/>
              <w:rPr>
                <w:u w:val="single"/>
              </w:rPr>
            </w:pPr>
          </w:p>
        </w:tc>
      </w:tr>
      <w:tr w:rsidR="007E637A" w14:paraId="124CB1AF" w14:textId="77777777" w:rsidTr="0058303D">
        <w:trPr>
          <w:trHeight w:val="755"/>
        </w:trPr>
        <w:tc>
          <w:tcPr>
            <w:tcW w:w="1990" w:type="dxa"/>
          </w:tcPr>
          <w:p w14:paraId="592BDFB6" w14:textId="77777777" w:rsidR="007E637A" w:rsidRPr="0058303D" w:rsidRDefault="007E637A" w:rsidP="0084050F">
            <w:pPr>
              <w:pStyle w:val="Normlnweb"/>
              <w:jc w:val="both"/>
              <w:rPr>
                <w:u w:val="single"/>
              </w:rPr>
            </w:pPr>
          </w:p>
        </w:tc>
        <w:tc>
          <w:tcPr>
            <w:tcW w:w="4389" w:type="dxa"/>
            <w:gridSpan w:val="2"/>
          </w:tcPr>
          <w:p w14:paraId="03322775" w14:textId="77777777" w:rsidR="007E637A" w:rsidRPr="0058303D" w:rsidRDefault="007E637A" w:rsidP="0084050F">
            <w:pPr>
              <w:pStyle w:val="Normlnweb"/>
              <w:jc w:val="both"/>
            </w:pPr>
            <w:r w:rsidRPr="0058303D">
              <w:t>Efektivní třídění odpadu ve třídách a na chodbách</w:t>
            </w:r>
          </w:p>
        </w:tc>
        <w:tc>
          <w:tcPr>
            <w:tcW w:w="3477" w:type="dxa"/>
            <w:gridSpan w:val="3"/>
          </w:tcPr>
          <w:p w14:paraId="36205AEB" w14:textId="77777777" w:rsidR="007E637A" w:rsidRPr="0058303D" w:rsidRDefault="0058303D" w:rsidP="0084050F">
            <w:pPr>
              <w:pStyle w:val="Normlnweb"/>
              <w:jc w:val="both"/>
            </w:pPr>
            <w:r>
              <w:t>v</w:t>
            </w:r>
            <w:r w:rsidR="007E637A" w:rsidRPr="0058303D">
              <w:t>šichni vyučující</w:t>
            </w:r>
          </w:p>
        </w:tc>
      </w:tr>
      <w:tr w:rsidR="007E637A" w14:paraId="6AC9B9B0" w14:textId="77777777" w:rsidTr="0058303D">
        <w:trPr>
          <w:trHeight w:val="763"/>
        </w:trPr>
        <w:tc>
          <w:tcPr>
            <w:tcW w:w="1990" w:type="dxa"/>
          </w:tcPr>
          <w:p w14:paraId="2349358E" w14:textId="77777777" w:rsidR="007E637A" w:rsidRPr="0058303D" w:rsidRDefault="007E637A" w:rsidP="0084050F">
            <w:pPr>
              <w:pStyle w:val="Normlnweb"/>
              <w:jc w:val="both"/>
              <w:rPr>
                <w:u w:val="single"/>
              </w:rPr>
            </w:pPr>
          </w:p>
        </w:tc>
        <w:tc>
          <w:tcPr>
            <w:tcW w:w="4389" w:type="dxa"/>
            <w:gridSpan w:val="2"/>
          </w:tcPr>
          <w:p w14:paraId="4A985E27" w14:textId="77777777" w:rsidR="007E637A" w:rsidRPr="0058303D" w:rsidRDefault="007E637A" w:rsidP="0084050F">
            <w:pPr>
              <w:pStyle w:val="Normlnweb"/>
              <w:jc w:val="both"/>
            </w:pPr>
            <w:r w:rsidRPr="0058303D">
              <w:t>Průběžně doplňovat sbírky pracovních námětů pro pedagogy a žáky</w:t>
            </w:r>
          </w:p>
        </w:tc>
        <w:tc>
          <w:tcPr>
            <w:tcW w:w="3477" w:type="dxa"/>
            <w:gridSpan w:val="3"/>
          </w:tcPr>
          <w:p w14:paraId="5260E8A4" w14:textId="77777777" w:rsidR="007E637A" w:rsidRPr="0058303D" w:rsidRDefault="007E637A" w:rsidP="0084050F">
            <w:pPr>
              <w:pStyle w:val="Normlnweb"/>
              <w:jc w:val="both"/>
            </w:pPr>
            <w:r w:rsidRPr="0058303D">
              <w:t>Novotný, Růžek, Jehličková</w:t>
            </w:r>
          </w:p>
        </w:tc>
      </w:tr>
      <w:tr w:rsidR="007E637A" w14:paraId="49F5D5FA" w14:textId="77777777" w:rsidTr="0058303D">
        <w:trPr>
          <w:trHeight w:val="845"/>
        </w:trPr>
        <w:tc>
          <w:tcPr>
            <w:tcW w:w="1990" w:type="dxa"/>
          </w:tcPr>
          <w:p w14:paraId="57E5742C" w14:textId="77777777" w:rsidR="007E637A" w:rsidRPr="0058303D" w:rsidRDefault="007E637A" w:rsidP="0084050F">
            <w:pPr>
              <w:pStyle w:val="Normlnweb"/>
              <w:jc w:val="both"/>
              <w:rPr>
                <w:u w:val="single"/>
              </w:rPr>
            </w:pPr>
          </w:p>
        </w:tc>
        <w:tc>
          <w:tcPr>
            <w:tcW w:w="4389" w:type="dxa"/>
            <w:gridSpan w:val="2"/>
          </w:tcPr>
          <w:p w14:paraId="18A690BB" w14:textId="77777777" w:rsidR="007E637A" w:rsidRPr="0058303D" w:rsidRDefault="007E637A" w:rsidP="0084050F">
            <w:pPr>
              <w:pStyle w:val="Normlnweb"/>
              <w:jc w:val="both"/>
            </w:pPr>
            <w:r w:rsidRPr="0058303D">
              <w:t>Zapojit se do aktivit s environmentální tématikou</w:t>
            </w:r>
          </w:p>
        </w:tc>
        <w:tc>
          <w:tcPr>
            <w:tcW w:w="3477" w:type="dxa"/>
            <w:gridSpan w:val="3"/>
          </w:tcPr>
          <w:p w14:paraId="490B1A1E" w14:textId="77777777" w:rsidR="007E637A" w:rsidRPr="0058303D" w:rsidRDefault="007E637A" w:rsidP="0084050F">
            <w:pPr>
              <w:pStyle w:val="Normlnweb"/>
              <w:jc w:val="both"/>
            </w:pPr>
            <w:r w:rsidRPr="0058303D">
              <w:t>Jehličková, Růžek</w:t>
            </w:r>
          </w:p>
        </w:tc>
      </w:tr>
      <w:tr w:rsidR="0058303D" w14:paraId="6FC34FDE" w14:textId="77777777" w:rsidTr="00DC4D84">
        <w:trPr>
          <w:trHeight w:val="775"/>
        </w:trPr>
        <w:tc>
          <w:tcPr>
            <w:tcW w:w="9856" w:type="dxa"/>
            <w:gridSpan w:val="6"/>
          </w:tcPr>
          <w:p w14:paraId="771EB2EE" w14:textId="77777777" w:rsidR="0058303D" w:rsidRPr="0058303D" w:rsidRDefault="0058303D" w:rsidP="0084050F">
            <w:pPr>
              <w:pStyle w:val="Normlnweb"/>
              <w:jc w:val="both"/>
              <w:rPr>
                <w:sz w:val="28"/>
                <w:szCs w:val="28"/>
              </w:rPr>
            </w:pPr>
            <w:r w:rsidRPr="0058303D">
              <w:rPr>
                <w:sz w:val="28"/>
                <w:szCs w:val="28"/>
              </w:rPr>
              <w:t xml:space="preserve">Termíny jednotlivých akcí lze operativně měnit. Plán bude průběžně upravován. </w:t>
            </w:r>
          </w:p>
        </w:tc>
      </w:tr>
    </w:tbl>
    <w:p w14:paraId="32DBD7C8" w14:textId="77777777" w:rsidR="007E637A" w:rsidRDefault="007E637A" w:rsidP="0084050F">
      <w:pPr>
        <w:pStyle w:val="Normlnweb"/>
        <w:jc w:val="both"/>
        <w:rPr>
          <w:b/>
          <w:sz w:val="36"/>
          <w:szCs w:val="36"/>
          <w:u w:val="single"/>
        </w:rPr>
      </w:pPr>
    </w:p>
    <w:p w14:paraId="36F1EF4B" w14:textId="77777777" w:rsidR="007E637A" w:rsidRDefault="007E637A" w:rsidP="0084050F">
      <w:pPr>
        <w:pStyle w:val="Normlnweb"/>
        <w:jc w:val="both"/>
        <w:rPr>
          <w:b/>
          <w:sz w:val="36"/>
          <w:szCs w:val="36"/>
          <w:u w:val="single"/>
        </w:rPr>
      </w:pPr>
    </w:p>
    <w:p w14:paraId="7A75EFB4" w14:textId="77777777" w:rsidR="007E637A" w:rsidRDefault="007E637A" w:rsidP="0084050F">
      <w:pPr>
        <w:pStyle w:val="Normlnweb"/>
        <w:jc w:val="both"/>
        <w:rPr>
          <w:b/>
          <w:sz w:val="36"/>
          <w:szCs w:val="36"/>
          <w:u w:val="single"/>
        </w:rPr>
      </w:pPr>
    </w:p>
    <w:p w14:paraId="1979B5F8" w14:textId="77777777" w:rsidR="007E637A" w:rsidRDefault="007E637A" w:rsidP="0084050F">
      <w:pPr>
        <w:pStyle w:val="Normlnweb"/>
        <w:jc w:val="both"/>
        <w:rPr>
          <w:b/>
          <w:sz w:val="36"/>
          <w:szCs w:val="36"/>
          <w:u w:val="single"/>
        </w:rPr>
      </w:pPr>
    </w:p>
    <w:p w14:paraId="6D469C05" w14:textId="77777777" w:rsidR="007E637A" w:rsidRDefault="007E637A" w:rsidP="0084050F">
      <w:pPr>
        <w:pStyle w:val="Normlnweb"/>
        <w:jc w:val="both"/>
        <w:rPr>
          <w:b/>
          <w:sz w:val="36"/>
          <w:szCs w:val="36"/>
          <w:u w:val="single"/>
        </w:rPr>
      </w:pPr>
    </w:p>
    <w:p w14:paraId="5E8A9C11" w14:textId="77777777" w:rsidR="008C45E4" w:rsidRDefault="008C45E4" w:rsidP="0084050F">
      <w:pPr>
        <w:pStyle w:val="Normlnweb"/>
        <w:jc w:val="both"/>
        <w:rPr>
          <w:b/>
          <w:sz w:val="36"/>
          <w:szCs w:val="36"/>
          <w:u w:val="single"/>
        </w:rPr>
      </w:pPr>
    </w:p>
    <w:p w14:paraId="2C4B7AD1" w14:textId="77777777" w:rsidR="008C45E4" w:rsidRDefault="008C45E4" w:rsidP="0084050F">
      <w:pPr>
        <w:pStyle w:val="Normlnweb"/>
        <w:jc w:val="both"/>
        <w:rPr>
          <w:b/>
          <w:sz w:val="36"/>
          <w:szCs w:val="36"/>
          <w:u w:val="single"/>
        </w:rPr>
      </w:pPr>
    </w:p>
    <w:p w14:paraId="0D48ECC3" w14:textId="77777777" w:rsidR="008C45E4" w:rsidRDefault="008C45E4" w:rsidP="0084050F">
      <w:pPr>
        <w:pStyle w:val="Normlnweb"/>
        <w:jc w:val="both"/>
        <w:rPr>
          <w:b/>
          <w:sz w:val="36"/>
          <w:szCs w:val="36"/>
          <w:u w:val="single"/>
        </w:rPr>
      </w:pPr>
    </w:p>
    <w:p w14:paraId="08F612D4" w14:textId="22A0A31D" w:rsidR="008C45E4" w:rsidRDefault="008C45E4" w:rsidP="0084050F">
      <w:pPr>
        <w:pStyle w:val="Normlnweb"/>
        <w:jc w:val="both"/>
        <w:rPr>
          <w:b/>
          <w:sz w:val="36"/>
          <w:szCs w:val="36"/>
          <w:u w:val="single"/>
        </w:rPr>
      </w:pPr>
    </w:p>
    <w:p w14:paraId="079E5812" w14:textId="77777777" w:rsidR="00497B47" w:rsidRDefault="00497B47" w:rsidP="0084050F">
      <w:pPr>
        <w:pStyle w:val="Normlnweb"/>
        <w:jc w:val="both"/>
        <w:rPr>
          <w:b/>
          <w:sz w:val="36"/>
          <w:szCs w:val="36"/>
          <w:u w:val="single"/>
        </w:rPr>
      </w:pPr>
    </w:p>
    <w:p w14:paraId="48DC5D1C" w14:textId="41AF9BBA" w:rsidR="00E302ED" w:rsidRPr="00C22990" w:rsidRDefault="00E302ED" w:rsidP="0084050F">
      <w:pPr>
        <w:pStyle w:val="Normlnweb"/>
        <w:jc w:val="both"/>
        <w:rPr>
          <w:b/>
          <w:sz w:val="40"/>
          <w:szCs w:val="40"/>
          <w:u w:val="single"/>
        </w:rPr>
      </w:pPr>
      <w:r w:rsidRPr="00E302ED">
        <w:rPr>
          <w:b/>
          <w:sz w:val="36"/>
          <w:szCs w:val="36"/>
          <w:u w:val="single"/>
        </w:rPr>
        <w:lastRenderedPageBreak/>
        <w:t xml:space="preserve">Celoroční projekt </w:t>
      </w:r>
      <w:r w:rsidR="00C22990">
        <w:rPr>
          <w:b/>
          <w:sz w:val="36"/>
          <w:szCs w:val="36"/>
          <w:u w:val="single"/>
        </w:rPr>
        <w:tab/>
      </w:r>
      <w:r w:rsidR="00C22990" w:rsidRPr="00C22990">
        <w:rPr>
          <w:b/>
          <w:sz w:val="36"/>
          <w:szCs w:val="36"/>
        </w:rPr>
        <w:tab/>
      </w:r>
      <w:r w:rsidR="002A119D" w:rsidRPr="00C22990">
        <w:rPr>
          <w:b/>
          <w:sz w:val="40"/>
          <w:szCs w:val="40"/>
        </w:rPr>
        <w:t>„Zdraví Tě zdraví“</w:t>
      </w:r>
    </w:p>
    <w:p w14:paraId="48ECC739" w14:textId="77777777" w:rsidR="00C22990" w:rsidRPr="00C22990" w:rsidRDefault="00C22990" w:rsidP="00C22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229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Co je pro nás nejdražší?</w:t>
      </w:r>
    </w:p>
    <w:p w14:paraId="3EA3BD8F" w14:textId="77777777" w:rsidR="00C22990" w:rsidRDefault="00C22990" w:rsidP="00C22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229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Zdraví?</w:t>
      </w:r>
    </w:p>
    <w:p w14:paraId="2AABE759" w14:textId="77777777" w:rsidR="00C22990" w:rsidRPr="00C22990" w:rsidRDefault="00C22990" w:rsidP="00C22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2299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Tyto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tázky budou provázet žáky 1. - 9</w:t>
      </w:r>
      <w:r w:rsidRPr="00C2299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ročníku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 celou dobu školního roku 202</w:t>
      </w:r>
      <w:r w:rsidR="006F457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/202</w:t>
      </w:r>
      <w:r w:rsidR="006F457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</w:t>
      </w:r>
      <w:r w:rsidRPr="00C2299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1FD7175A" w14:textId="77777777" w:rsidR="00C22990" w:rsidRPr="00C22990" w:rsidRDefault="00C22990" w:rsidP="00C22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Projekt </w:t>
      </w:r>
      <w:r w:rsidRPr="00C2299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bude realizován formou nejrůznějších aktivit pro žáky směřujících především k ochraně zdraví a zdravému životnímu stylu.</w:t>
      </w:r>
    </w:p>
    <w:p w14:paraId="19A79F41" w14:textId="77777777" w:rsidR="00C22990" w:rsidRPr="00C22990" w:rsidRDefault="00C22990" w:rsidP="00C22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2299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Budeme se vydávat na vycházky do přírody, exkurze a zajímavé přednášky týkající se daného tématu. Hlavní náplní celého projektu bude vedení dětí k dostatečnému pohybu a pobytu na čerstvém vzduchu, k dodržování zdravého stravování či k upevňování hygienických návyků</w:t>
      </w:r>
      <w:r w:rsidR="006F457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4E9545FF" w14:textId="77777777" w:rsidR="00C22990" w:rsidRPr="00C22990" w:rsidRDefault="00C22990" w:rsidP="00C2299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2299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Cílem celého projektu je vytvářet a upevňovat dovednosti a poznatky žáků o správné péči o naše zdraví a vést tak žáky k dodržování zdravého životního stylu.</w:t>
      </w:r>
    </w:p>
    <w:p w14:paraId="4FAB291E" w14:textId="77777777" w:rsidR="00C22990" w:rsidRPr="00C22990" w:rsidRDefault="00C22990" w:rsidP="00C229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745549CC" w14:textId="77777777" w:rsidR="002E5EBB" w:rsidRDefault="002E5EBB" w:rsidP="002E5E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Záměr projektu z hlediska EVVO</w:t>
      </w:r>
    </w:p>
    <w:p w14:paraId="06FD1884" w14:textId="77777777" w:rsidR="002E5EBB" w:rsidRDefault="002E5EBB" w:rsidP="002E5EB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3F2C2D">
        <w:rPr>
          <w:rFonts w:ascii="Times New Roman" w:hAnsi="Times New Roman" w:cs="Times New Roman"/>
          <w:sz w:val="24"/>
          <w:szCs w:val="24"/>
        </w:rPr>
        <w:t xml:space="preserve">ozvíjení </w:t>
      </w:r>
      <w:r>
        <w:rPr>
          <w:rFonts w:ascii="Times New Roman" w:hAnsi="Times New Roman" w:cs="Times New Roman"/>
          <w:sz w:val="24"/>
          <w:szCs w:val="24"/>
        </w:rPr>
        <w:t>vztahu člověka k prostředí</w:t>
      </w:r>
    </w:p>
    <w:p w14:paraId="36A227BE" w14:textId="77777777" w:rsidR="002E5EBB" w:rsidRPr="00C26FE7" w:rsidRDefault="002E5EBB" w:rsidP="002E5EB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vedení k uvědomění</w:t>
      </w:r>
      <w:r w:rsidRPr="00C26FE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si důsledků lidských činností na prostředí</w:t>
      </w:r>
    </w:p>
    <w:p w14:paraId="05DB68D0" w14:textId="77777777" w:rsidR="002E5EBB" w:rsidRPr="00C26FE7" w:rsidRDefault="002E5EBB" w:rsidP="002E5EB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vedení k uvědomění si podmínek života a možností jejich ohrožování</w:t>
      </w:r>
    </w:p>
    <w:p w14:paraId="4D509D4C" w14:textId="77777777" w:rsidR="002E5EBB" w:rsidRDefault="002E5EBB" w:rsidP="002E5EB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vedení k vlastní odpovědnosti ve vztazích k prostředí</w:t>
      </w:r>
    </w:p>
    <w:p w14:paraId="28AF4D1E" w14:textId="77777777" w:rsidR="002E5EBB" w:rsidRDefault="002E5EBB" w:rsidP="002E5EB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poskytování znalostí, dovedností a pěstování návyků nezbytných pro každodenní žádoucí jednání lidí vůči prostředí</w:t>
      </w:r>
    </w:p>
    <w:p w14:paraId="682E4FF0" w14:textId="77777777" w:rsidR="002E5EBB" w:rsidRDefault="002E5EBB" w:rsidP="002E5EB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učení komunikovat o problémech životního prostředí</w:t>
      </w:r>
    </w:p>
    <w:p w14:paraId="53BD946F" w14:textId="77777777" w:rsidR="002E5EBB" w:rsidRDefault="002E5EBB" w:rsidP="002E5EB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přispívání k vnímání života jako nejvyšší hodnoty</w:t>
      </w:r>
    </w:p>
    <w:p w14:paraId="2AF455E5" w14:textId="77777777" w:rsidR="002E5EBB" w:rsidRDefault="002E5EBB" w:rsidP="002E5EB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vedení k odpovědnosti vztahu k ochraně přírody a k odpovědnosti za činnosti uskutečněné v rámci projektu </w:t>
      </w:r>
    </w:p>
    <w:p w14:paraId="7A8FF76C" w14:textId="77777777" w:rsidR="002E5EBB" w:rsidRDefault="002E5EBB" w:rsidP="002E5EB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podněcování k aktivitě, tvořivosti, toleranci, vstřícnosti jak ve vztahu k prostředí, tak ve vztahu k spolužákům</w:t>
      </w:r>
    </w:p>
    <w:p w14:paraId="0013E426" w14:textId="77777777" w:rsidR="002E5EBB" w:rsidRDefault="002E5EBB" w:rsidP="002E5EB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přispívání k vnímání estetických hodnot prostředí</w:t>
      </w:r>
    </w:p>
    <w:p w14:paraId="1624274D" w14:textId="77777777" w:rsidR="002E5EBB" w:rsidRDefault="002E5EBB" w:rsidP="002E5EB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vedení k vnímavému a citlivému přístupu k přírodě a okolnímu světu</w:t>
      </w:r>
    </w:p>
    <w:p w14:paraId="04046FDF" w14:textId="77777777" w:rsidR="002E5EBB" w:rsidRDefault="002E5EBB" w:rsidP="002E5EB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vedení k poznávání, pozorování a hodnocení nejbližšího okolí</w:t>
      </w:r>
    </w:p>
    <w:p w14:paraId="3944764D" w14:textId="77777777" w:rsidR="002E5EBB" w:rsidRPr="00C26FE7" w:rsidRDefault="002E5EBB" w:rsidP="002E5EB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učení žáků seznamovat se a vyhledávat nové informace – získávání nových poznatků</w:t>
      </w:r>
    </w:p>
    <w:p w14:paraId="127B49C7" w14:textId="77777777" w:rsidR="002E5EBB" w:rsidRDefault="002E5EBB" w:rsidP="002E5EB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vedení k vytváření pozitivního vztahu k přírodě</w:t>
      </w:r>
    </w:p>
    <w:p w14:paraId="1ECA047A" w14:textId="77777777" w:rsidR="002E5EBB" w:rsidRDefault="002E5EBB" w:rsidP="002E5EB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motivování a poskytování příležitostí k dosažení znalostí, dovedností, postojů a návyků k ochraně a zlepšování životního prostředí, k utváření hierarchie životních hodnot slučitelných s udržitelným rozvojem, k smysluplnému jednání a tvořivosti ve prospěch životního prostředí, k udržitelnému způsobu života a k udržitelným vzorcům chování jednotlivců, skupin i společnosti jako celku</w:t>
      </w:r>
    </w:p>
    <w:p w14:paraId="471A841A" w14:textId="77777777" w:rsidR="002E5EBB" w:rsidRDefault="002E5EBB" w:rsidP="002E5EB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naplňování kompetence k řešení problémů, pracovní, občanské, sociální a personální, komunikativní</w:t>
      </w:r>
    </w:p>
    <w:p w14:paraId="5F4AB3BB" w14:textId="77777777" w:rsidR="002E5EBB" w:rsidRPr="00C26FE7" w:rsidRDefault="002E5EBB" w:rsidP="002E5EB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vedení k aktivizaci žáků a podpoře činnostního učení</w:t>
      </w:r>
    </w:p>
    <w:p w14:paraId="4FDE086A" w14:textId="77777777" w:rsidR="002E5EBB" w:rsidRPr="0058303D" w:rsidRDefault="002E5EBB" w:rsidP="002E5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32C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Témata vhodná k realizaci </w:t>
      </w:r>
    </w:p>
    <w:p w14:paraId="13F5B18A" w14:textId="77777777" w:rsidR="00E302ED" w:rsidRDefault="00E302ED" w:rsidP="00E302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Náboženské zvyklosti, významní vynálezci, vládci, vojevůdci</w:t>
      </w:r>
      <w:r w:rsidR="00F5703E">
        <w:rPr>
          <w:rFonts w:ascii="Times New Roman" w:eastAsia="Times New Roman" w:hAnsi="Times New Roman" w:cs="Times New Roman"/>
          <w:sz w:val="24"/>
          <w:szCs w:val="24"/>
          <w:lang w:eastAsia="cs-CZ"/>
        </w:rPr>
        <w:t>, osobnosti</w:t>
      </w:r>
      <w:r w:rsidR="00752C2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3A8A53E" w14:textId="77777777" w:rsidR="00E302ED" w:rsidRDefault="00E302ED" w:rsidP="00E302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VO</w:t>
      </w:r>
    </w:p>
    <w:p w14:paraId="07D81883" w14:textId="77777777" w:rsidR="00E302ED" w:rsidRDefault="00E302ED" w:rsidP="00E302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Doping, výživa, nemoci, pohyb a vitalita, sestavení jídelníčku</w:t>
      </w:r>
      <w:r w:rsidR="00752C2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8311D07" w14:textId="77777777" w:rsidR="00E302ED" w:rsidRDefault="00E302ED" w:rsidP="00E302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Ch, TV, VPV, PV, VO</w:t>
      </w:r>
    </w:p>
    <w:p w14:paraId="5F335B4D" w14:textId="77777777" w:rsidR="00E302ED" w:rsidRDefault="00E302ED" w:rsidP="00E302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BIO a doma vyprodukované produkty – člověk jako zemědělec a pěstitel</w:t>
      </w:r>
      <w:r w:rsidR="00752C2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04276EF" w14:textId="77777777" w:rsidR="00E302ED" w:rsidRDefault="00E302ED" w:rsidP="00E302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VPV, PV</w:t>
      </w:r>
    </w:p>
    <w:p w14:paraId="20D98020" w14:textId="77777777" w:rsidR="00E302ED" w:rsidRDefault="003B607A" w:rsidP="00E302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Výroba</w:t>
      </w:r>
      <w:r w:rsidR="00E302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těles z různých druhů materiálů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různými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způsoby</w:t>
      </w:r>
      <w:r w:rsidR="00752C29">
        <w:rPr>
          <w:rFonts w:ascii="Times New Roman" w:eastAsia="Times New Roman" w:hAnsi="Times New Roman" w:cs="Times New Roman"/>
          <w:sz w:val="24"/>
          <w:szCs w:val="24"/>
          <w:lang w:eastAsia="cs-CZ"/>
        </w:rPr>
        <w:t>- člověk</w:t>
      </w:r>
      <w:proofErr w:type="gramEnd"/>
      <w:r w:rsidR="00752C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jako vynálezce</w:t>
      </w:r>
      <w:r w:rsidR="00FA192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315022C" w14:textId="77777777" w:rsidR="00E302ED" w:rsidRDefault="00E302ED" w:rsidP="00E302ED">
      <w:pPr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VPV, PV, ŠD</w:t>
      </w:r>
    </w:p>
    <w:p w14:paraId="680134D0" w14:textId="77777777" w:rsidR="002E5EBB" w:rsidRDefault="00E302ED" w:rsidP="002E5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Člově</w:t>
      </w:r>
      <w:r w:rsidR="00752C29">
        <w:rPr>
          <w:rFonts w:ascii="Times New Roman" w:eastAsia="Times New Roman" w:hAnsi="Times New Roman" w:cs="Times New Roman"/>
          <w:sz w:val="24"/>
          <w:szCs w:val="24"/>
          <w:lang w:eastAsia="cs-CZ"/>
        </w:rPr>
        <w:t>k jako hlava rodiny, člověk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základ státu</w:t>
      </w:r>
      <w:r w:rsidR="00FA192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2E5EB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1153FFCF" w14:textId="77777777" w:rsidR="002E5EBB" w:rsidRDefault="002E5EBB" w:rsidP="002E5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VPV, PV, EV</w:t>
      </w:r>
    </w:p>
    <w:p w14:paraId="5E895F6B" w14:textId="77777777" w:rsidR="00E302ED" w:rsidRDefault="00F5703E" w:rsidP="002E5EBB">
      <w:pPr>
        <w:spacing w:before="100" w:beforeAutospacing="1" w:after="100" w:afterAutospacing="1" w:line="240" w:lineRule="auto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24"/>
        </w:rPr>
        <w:t>H</w:t>
      </w:r>
      <w:r w:rsidRPr="00F5703E">
        <w:rPr>
          <w:rStyle w:val="Siln"/>
          <w:rFonts w:ascii="Times New Roman" w:hAnsi="Times New Roman" w:cs="Times New Roman"/>
          <w:b w:val="0"/>
          <w:sz w:val="24"/>
          <w:szCs w:val="24"/>
        </w:rPr>
        <w:t>udební nástroje nejen jako pozoruhodné doklady řemeslné a umělecké zručnosti, ale jako základního prostředníka mezi člověkem a hudbou</w:t>
      </w:r>
      <w:r w:rsidR="00752C29">
        <w:rPr>
          <w:rStyle w:val="Siln"/>
          <w:rFonts w:ascii="Times New Roman" w:hAnsi="Times New Roman" w:cs="Times New Roman"/>
          <w:b w:val="0"/>
          <w:sz w:val="24"/>
          <w:szCs w:val="24"/>
        </w:rPr>
        <w:t>.</w:t>
      </w:r>
    </w:p>
    <w:p w14:paraId="571E870D" w14:textId="77777777" w:rsidR="00F5703E" w:rsidRPr="00F5703E" w:rsidRDefault="00F5703E" w:rsidP="002E5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Style w:val="Siln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Siln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Siln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Siln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Siln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Siln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Siln"/>
          <w:rFonts w:ascii="Times New Roman" w:hAnsi="Times New Roman" w:cs="Times New Roman"/>
          <w:b w:val="0"/>
          <w:sz w:val="24"/>
          <w:szCs w:val="24"/>
        </w:rPr>
        <w:tab/>
        <w:t xml:space="preserve">HV, </w:t>
      </w:r>
      <w:proofErr w:type="spellStart"/>
      <w:r>
        <w:rPr>
          <w:rStyle w:val="Siln"/>
          <w:rFonts w:ascii="Times New Roman" w:hAnsi="Times New Roman" w:cs="Times New Roman"/>
          <w:b w:val="0"/>
          <w:sz w:val="24"/>
          <w:szCs w:val="24"/>
        </w:rPr>
        <w:t>Prv</w:t>
      </w:r>
      <w:proofErr w:type="spellEnd"/>
    </w:p>
    <w:p w14:paraId="492FEF3D" w14:textId="77777777" w:rsidR="002E5EBB" w:rsidRDefault="00F5703E" w:rsidP="002E5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Člověk jako krotitel přírodních živlů, ochrana člověka za mimořádných okolností</w:t>
      </w:r>
      <w:r w:rsidR="00FA192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EF9D81E" w14:textId="77777777" w:rsidR="002E5EBB" w:rsidRDefault="002E5EBB" w:rsidP="002E5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Ch</w:t>
      </w:r>
      <w:r w:rsidR="00F5703E">
        <w:rPr>
          <w:rFonts w:ascii="Times New Roman" w:eastAsia="Times New Roman" w:hAnsi="Times New Roman" w:cs="Times New Roman"/>
          <w:sz w:val="24"/>
          <w:szCs w:val="24"/>
          <w:lang w:eastAsia="cs-CZ"/>
        </w:rPr>
        <w:t>, EV</w:t>
      </w:r>
    </w:p>
    <w:p w14:paraId="61E4D262" w14:textId="77777777" w:rsidR="00752C29" w:rsidRPr="00752C29" w:rsidRDefault="00752C29" w:rsidP="00752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 w:rsidRPr="00752C29">
        <w:rPr>
          <w:rFonts w:ascii="Times New Roman" w:eastAsia="Times New Roman" w:hAnsi="Times New Roman" w:cs="Times New Roman"/>
          <w:sz w:val="24"/>
          <w:szCs w:val="24"/>
          <w:lang w:eastAsia="cs-CZ"/>
        </w:rPr>
        <w:t>lověk jako bytost rozumná a společenská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základy společenského chování, lidská práva</w:t>
      </w:r>
      <w:r w:rsidR="00FA192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267F17D" w14:textId="77777777" w:rsidR="002E5EBB" w:rsidRDefault="002E5EBB" w:rsidP="002E5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VPV, PV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08A813DE" w14:textId="77777777" w:rsidR="006F457D" w:rsidRDefault="002E5EBB" w:rsidP="006F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Poznámky:</w:t>
      </w:r>
    </w:p>
    <w:p w14:paraId="330EDBC1" w14:textId="77777777" w:rsidR="002E5EBB" w:rsidRPr="006F457D" w:rsidRDefault="002E5EBB" w:rsidP="006F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Pokud se rozhodnete na vypracování libovolného úkolu nebo i více úkolů prosím o zhotovení výstavky, popřípadě vytvoření fotodokumentace. Dokumentace poslouží ke zpracování závěrečné zprávy.</w:t>
      </w:r>
    </w:p>
    <w:p w14:paraId="5C11461D" w14:textId="77777777" w:rsidR="00B437D4" w:rsidRDefault="00B437D4" w:rsidP="0058303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DBBBFEC" w14:textId="1DC1DB48" w:rsidR="002E5EBB" w:rsidRDefault="00C22990" w:rsidP="005830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Kolíně k</w:t>
      </w:r>
      <w:r w:rsidR="00497B47">
        <w:rPr>
          <w:rFonts w:ascii="Times New Roman" w:hAnsi="Times New Roman" w:cs="Times New Roman"/>
        </w:rPr>
        <w:t> 20.9</w:t>
      </w:r>
      <w:r>
        <w:rPr>
          <w:rFonts w:ascii="Times New Roman" w:hAnsi="Times New Roman" w:cs="Times New Roman"/>
        </w:rPr>
        <w:t>. 202</w:t>
      </w:r>
      <w:r w:rsidR="00497B47">
        <w:rPr>
          <w:rFonts w:ascii="Times New Roman" w:hAnsi="Times New Roman" w:cs="Times New Roman"/>
        </w:rPr>
        <w:t>5</w:t>
      </w:r>
      <w:bookmarkStart w:id="1" w:name="_GoBack"/>
      <w:bookmarkEnd w:id="1"/>
      <w:r w:rsidR="002E5EBB" w:rsidRPr="00E44057">
        <w:rPr>
          <w:rFonts w:ascii="Times New Roman" w:hAnsi="Times New Roman" w:cs="Times New Roman"/>
        </w:rPr>
        <w:tab/>
      </w:r>
      <w:r w:rsidR="002E5EBB" w:rsidRPr="00E44057">
        <w:rPr>
          <w:rFonts w:ascii="Times New Roman" w:hAnsi="Times New Roman" w:cs="Times New Roman"/>
        </w:rPr>
        <w:tab/>
      </w:r>
      <w:r w:rsidR="002E5EBB" w:rsidRPr="00E44057">
        <w:rPr>
          <w:rFonts w:ascii="Times New Roman" w:hAnsi="Times New Roman" w:cs="Times New Roman"/>
        </w:rPr>
        <w:tab/>
      </w:r>
    </w:p>
    <w:p w14:paraId="46BE7E1A" w14:textId="77777777" w:rsidR="0058303D" w:rsidRDefault="009005E4" w:rsidP="005830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5E4">
        <w:rPr>
          <w:rFonts w:ascii="Times New Roman" w:hAnsi="Times New Roman" w:cs="Times New Roman"/>
          <w:sz w:val="24"/>
          <w:szCs w:val="24"/>
        </w:rPr>
        <w:t>Zpracoval</w:t>
      </w:r>
      <w:r w:rsidR="005C72BF">
        <w:rPr>
          <w:rFonts w:ascii="Times New Roman" w:hAnsi="Times New Roman" w:cs="Times New Roman"/>
          <w:sz w:val="24"/>
          <w:szCs w:val="24"/>
        </w:rPr>
        <w:t xml:space="preserve">a: </w:t>
      </w:r>
      <w:r w:rsidR="006F457D">
        <w:rPr>
          <w:rFonts w:ascii="Times New Roman" w:hAnsi="Times New Roman" w:cs="Times New Roman"/>
          <w:sz w:val="24"/>
          <w:szCs w:val="24"/>
        </w:rPr>
        <w:t>Bc. Adéla Jehličková</w:t>
      </w:r>
      <w:r w:rsidR="0058303D">
        <w:rPr>
          <w:rFonts w:ascii="Times New Roman" w:hAnsi="Times New Roman" w:cs="Times New Roman"/>
          <w:sz w:val="24"/>
          <w:szCs w:val="24"/>
        </w:rPr>
        <w:tab/>
      </w:r>
      <w:r w:rsidR="0058303D">
        <w:rPr>
          <w:rFonts w:ascii="Times New Roman" w:hAnsi="Times New Roman" w:cs="Times New Roman"/>
          <w:sz w:val="24"/>
          <w:szCs w:val="24"/>
        </w:rPr>
        <w:tab/>
      </w:r>
      <w:r w:rsidR="0058303D">
        <w:rPr>
          <w:rFonts w:ascii="Times New Roman" w:hAnsi="Times New Roman" w:cs="Times New Roman"/>
          <w:sz w:val="24"/>
          <w:szCs w:val="24"/>
        </w:rPr>
        <w:tab/>
      </w:r>
      <w:r w:rsidR="0058303D">
        <w:rPr>
          <w:rFonts w:ascii="Times New Roman" w:hAnsi="Times New Roman" w:cs="Times New Roman"/>
          <w:sz w:val="24"/>
          <w:szCs w:val="24"/>
        </w:rPr>
        <w:tab/>
        <w:t>schválila: Mgr. Zdenka Filipová</w:t>
      </w:r>
    </w:p>
    <w:p w14:paraId="14F87C39" w14:textId="77777777" w:rsidR="002E5EBB" w:rsidRPr="0058303D" w:rsidRDefault="005C72BF" w:rsidP="005830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050F">
        <w:rPr>
          <w:rFonts w:ascii="Times New Roman" w:hAnsi="Times New Roman" w:cs="Times New Roman"/>
          <w:sz w:val="24"/>
          <w:szCs w:val="24"/>
        </w:rPr>
        <w:t>koordinátor EVVO</w:t>
      </w:r>
      <w:r w:rsidR="0058303D">
        <w:rPr>
          <w:rFonts w:ascii="Times New Roman" w:hAnsi="Times New Roman" w:cs="Times New Roman"/>
          <w:sz w:val="24"/>
          <w:szCs w:val="24"/>
        </w:rPr>
        <w:tab/>
      </w:r>
      <w:r w:rsidR="0058303D">
        <w:rPr>
          <w:rFonts w:ascii="Times New Roman" w:hAnsi="Times New Roman" w:cs="Times New Roman"/>
          <w:sz w:val="24"/>
          <w:szCs w:val="24"/>
        </w:rPr>
        <w:tab/>
      </w:r>
      <w:r w:rsidR="0058303D">
        <w:rPr>
          <w:rFonts w:ascii="Times New Roman" w:hAnsi="Times New Roman" w:cs="Times New Roman"/>
          <w:sz w:val="24"/>
          <w:szCs w:val="24"/>
        </w:rPr>
        <w:tab/>
      </w:r>
      <w:r w:rsidR="0058303D">
        <w:rPr>
          <w:rFonts w:ascii="Times New Roman" w:hAnsi="Times New Roman" w:cs="Times New Roman"/>
          <w:sz w:val="24"/>
          <w:szCs w:val="24"/>
        </w:rPr>
        <w:tab/>
      </w:r>
      <w:r w:rsidR="0058303D">
        <w:rPr>
          <w:rFonts w:ascii="Times New Roman" w:hAnsi="Times New Roman" w:cs="Times New Roman"/>
          <w:sz w:val="24"/>
          <w:szCs w:val="24"/>
        </w:rPr>
        <w:tab/>
      </w:r>
      <w:r w:rsidR="0058303D">
        <w:rPr>
          <w:rFonts w:ascii="Times New Roman" w:hAnsi="Times New Roman" w:cs="Times New Roman"/>
          <w:sz w:val="24"/>
          <w:szCs w:val="24"/>
        </w:rPr>
        <w:tab/>
      </w:r>
      <w:r w:rsidR="0058303D">
        <w:rPr>
          <w:rFonts w:ascii="Times New Roman" w:hAnsi="Times New Roman" w:cs="Times New Roman"/>
          <w:sz w:val="24"/>
          <w:szCs w:val="24"/>
        </w:rPr>
        <w:tab/>
        <w:t>ředitelka školy</w:t>
      </w:r>
    </w:p>
    <w:sectPr w:rsidR="002E5EBB" w:rsidRPr="0058303D" w:rsidSect="005C72BF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B3823" w14:textId="77777777" w:rsidR="002670BF" w:rsidRDefault="002670BF" w:rsidP="00ED215B">
      <w:pPr>
        <w:spacing w:after="0" w:line="240" w:lineRule="auto"/>
      </w:pPr>
      <w:r>
        <w:separator/>
      </w:r>
    </w:p>
  </w:endnote>
  <w:endnote w:type="continuationSeparator" w:id="0">
    <w:p w14:paraId="4933A1C6" w14:textId="77777777" w:rsidR="002670BF" w:rsidRDefault="002670BF" w:rsidP="00ED2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7336030"/>
      <w:docPartObj>
        <w:docPartGallery w:val="Page Numbers (Bottom of Page)"/>
        <w:docPartUnique/>
      </w:docPartObj>
    </w:sdtPr>
    <w:sdtEndPr/>
    <w:sdtContent>
      <w:p w14:paraId="347F2433" w14:textId="77777777" w:rsidR="005C72BF" w:rsidRDefault="005C72B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9C9810" w14:textId="77777777" w:rsidR="002A119D" w:rsidRDefault="002A11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15B98" w14:textId="77777777" w:rsidR="002670BF" w:rsidRDefault="002670BF" w:rsidP="00ED215B">
      <w:pPr>
        <w:spacing w:after="0" w:line="240" w:lineRule="auto"/>
      </w:pPr>
      <w:r>
        <w:separator/>
      </w:r>
    </w:p>
  </w:footnote>
  <w:footnote w:type="continuationSeparator" w:id="0">
    <w:p w14:paraId="7862F17C" w14:textId="77777777" w:rsidR="002670BF" w:rsidRDefault="002670BF" w:rsidP="00ED2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31E95"/>
    <w:multiLevelType w:val="multilevel"/>
    <w:tmpl w:val="F6EC840A"/>
    <w:lvl w:ilvl="0">
      <w:start w:val="1"/>
      <w:numFmt w:val="decimal"/>
      <w:pStyle w:val="Nadpis1"/>
      <w:lvlText w:val="%1"/>
      <w:lvlJc w:val="left"/>
      <w:pPr>
        <w:ind w:left="2984" w:hanging="432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32"/>
        <w:szCs w:val="32"/>
        <w:u w:val="none"/>
        <w:effect w:val="none"/>
        <w:vertAlign w:val="baseline"/>
        <w:specVanish w:val="0"/>
      </w:rPr>
    </w:lvl>
    <w:lvl w:ilvl="2">
      <w:start w:val="1"/>
      <w:numFmt w:val="decimal"/>
      <w:pStyle w:val="Nadpis3"/>
      <w:lvlText w:val="%1.%2.%3"/>
      <w:lvlJc w:val="left"/>
      <w:pPr>
        <w:ind w:left="2138" w:hanging="720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8"/>
        <w:szCs w:val="28"/>
        <w:u w:val="none"/>
        <w:effect w:val="none"/>
        <w:vertAlign w:val="baseline"/>
        <w:specVanish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b/>
        <w:bCs/>
        <w:i w:val="0"/>
        <w:iCs w:val="0"/>
        <w:sz w:val="24"/>
        <w:szCs w:val="24"/>
      </w:rPr>
    </w:lvl>
    <w:lvl w:ilvl="4">
      <w:start w:val="1"/>
      <w:numFmt w:val="decimal"/>
      <w:pStyle w:val="Nadpis5"/>
      <w:lvlText w:val="%1.%2.%3.%4.%5"/>
      <w:lvlJc w:val="left"/>
      <w:pPr>
        <w:ind w:left="8663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010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154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298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442" w:hanging="1584"/>
      </w:pPr>
    </w:lvl>
  </w:abstractNum>
  <w:abstractNum w:abstractNumId="1" w15:restartNumberingAfterBreak="0">
    <w:nsid w:val="4D2B2A26"/>
    <w:multiLevelType w:val="hybridMultilevel"/>
    <w:tmpl w:val="2B42FD2C"/>
    <w:lvl w:ilvl="0" w:tplc="EEAAA5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53B"/>
    <w:rsid w:val="0000725E"/>
    <w:rsid w:val="000146C0"/>
    <w:rsid w:val="00014B0C"/>
    <w:rsid w:val="000B7BBC"/>
    <w:rsid w:val="000D5053"/>
    <w:rsid w:val="000D6119"/>
    <w:rsid w:val="000E3455"/>
    <w:rsid w:val="0012253B"/>
    <w:rsid w:val="00176D18"/>
    <w:rsid w:val="00185C44"/>
    <w:rsid w:val="001A6102"/>
    <w:rsid w:val="001E4773"/>
    <w:rsid w:val="001F186F"/>
    <w:rsid w:val="001F6814"/>
    <w:rsid w:val="00200264"/>
    <w:rsid w:val="00217454"/>
    <w:rsid w:val="002670BF"/>
    <w:rsid w:val="00295A70"/>
    <w:rsid w:val="002A119D"/>
    <w:rsid w:val="002D766A"/>
    <w:rsid w:val="002E5EBB"/>
    <w:rsid w:val="0039298F"/>
    <w:rsid w:val="003B607A"/>
    <w:rsid w:val="003F29CF"/>
    <w:rsid w:val="003F2C2D"/>
    <w:rsid w:val="00487E81"/>
    <w:rsid w:val="00497B47"/>
    <w:rsid w:val="004F3055"/>
    <w:rsid w:val="0050470D"/>
    <w:rsid w:val="00510DCA"/>
    <w:rsid w:val="005209CA"/>
    <w:rsid w:val="005430CA"/>
    <w:rsid w:val="00575915"/>
    <w:rsid w:val="0058303D"/>
    <w:rsid w:val="005C72BF"/>
    <w:rsid w:val="005D2E72"/>
    <w:rsid w:val="005E6744"/>
    <w:rsid w:val="0067674B"/>
    <w:rsid w:val="006863D9"/>
    <w:rsid w:val="006B6AA7"/>
    <w:rsid w:val="006F457D"/>
    <w:rsid w:val="00752C29"/>
    <w:rsid w:val="007E637A"/>
    <w:rsid w:val="00802B2D"/>
    <w:rsid w:val="0084050F"/>
    <w:rsid w:val="008A1D9D"/>
    <w:rsid w:val="008C45E4"/>
    <w:rsid w:val="009005E4"/>
    <w:rsid w:val="00913C04"/>
    <w:rsid w:val="00934716"/>
    <w:rsid w:val="00947AE4"/>
    <w:rsid w:val="00AB6BD6"/>
    <w:rsid w:val="00B437D4"/>
    <w:rsid w:val="00B74E62"/>
    <w:rsid w:val="00BD5CB6"/>
    <w:rsid w:val="00C22990"/>
    <w:rsid w:val="00C332FA"/>
    <w:rsid w:val="00C76CCC"/>
    <w:rsid w:val="00CB2324"/>
    <w:rsid w:val="00CE0E91"/>
    <w:rsid w:val="00D11175"/>
    <w:rsid w:val="00D245BB"/>
    <w:rsid w:val="00D56DD3"/>
    <w:rsid w:val="00D643E7"/>
    <w:rsid w:val="00DC4D84"/>
    <w:rsid w:val="00E302ED"/>
    <w:rsid w:val="00E40B50"/>
    <w:rsid w:val="00E7213C"/>
    <w:rsid w:val="00E76434"/>
    <w:rsid w:val="00E93007"/>
    <w:rsid w:val="00EA0DDF"/>
    <w:rsid w:val="00ED215B"/>
    <w:rsid w:val="00ED6F1F"/>
    <w:rsid w:val="00F01D53"/>
    <w:rsid w:val="00F13AA5"/>
    <w:rsid w:val="00F44A27"/>
    <w:rsid w:val="00F5703E"/>
    <w:rsid w:val="00FA1922"/>
    <w:rsid w:val="00FE1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Přímá spojnice se šipkou 1"/>
      </o:rules>
    </o:shapelayout>
  </w:shapeDefaults>
  <w:decimalSymbol w:val=","/>
  <w:listSeparator w:val=";"/>
  <w14:docId w14:val="2D8E6F5B"/>
  <w15:docId w15:val="{D3DBB529-0D7E-45C7-AB3C-9159DF47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253B"/>
    <w:rPr>
      <w:rFonts w:ascii="Calibri" w:eastAsia="Calibri" w:hAnsi="Calibri" w:cs="Calibri"/>
    </w:rPr>
  </w:style>
  <w:style w:type="paragraph" w:styleId="Nadpis1">
    <w:name w:val="heading 1"/>
    <w:basedOn w:val="Normln"/>
    <w:next w:val="Normln"/>
    <w:link w:val="Nadpis1Char"/>
    <w:uiPriority w:val="99"/>
    <w:qFormat/>
    <w:rsid w:val="002E5EBB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2E5EBB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2E5EBB"/>
    <w:pPr>
      <w:keepNext/>
      <w:keepLines/>
      <w:numPr>
        <w:ilvl w:val="2"/>
        <w:numId w:val="1"/>
      </w:numPr>
      <w:spacing w:before="200" w:after="0"/>
      <w:ind w:left="72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2E5EBB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2E5EBB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2E5EBB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2E5EBB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2E5EBB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2E5EBB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E5EBB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2E5EBB"/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2E5EBB"/>
    <w:rPr>
      <w:rFonts w:ascii="Cambria" w:eastAsia="Times New Roman" w:hAnsi="Cambria" w:cs="Cambria"/>
      <w:b/>
      <w:bCs/>
      <w:color w:val="4F81BD"/>
    </w:rPr>
  </w:style>
  <w:style w:type="character" w:customStyle="1" w:styleId="Nadpis4Char">
    <w:name w:val="Nadpis 4 Char"/>
    <w:basedOn w:val="Standardnpsmoodstavce"/>
    <w:link w:val="Nadpis4"/>
    <w:uiPriority w:val="99"/>
    <w:rsid w:val="002E5EBB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Nadpis5Char">
    <w:name w:val="Nadpis 5 Char"/>
    <w:basedOn w:val="Standardnpsmoodstavce"/>
    <w:link w:val="Nadpis5"/>
    <w:uiPriority w:val="99"/>
    <w:rsid w:val="002E5EBB"/>
    <w:rPr>
      <w:rFonts w:ascii="Cambria" w:eastAsia="Times New Roman" w:hAnsi="Cambria" w:cs="Cambria"/>
      <w:color w:val="243F60"/>
    </w:rPr>
  </w:style>
  <w:style w:type="character" w:customStyle="1" w:styleId="Nadpis6Char">
    <w:name w:val="Nadpis 6 Char"/>
    <w:basedOn w:val="Standardnpsmoodstavce"/>
    <w:link w:val="Nadpis6"/>
    <w:uiPriority w:val="99"/>
    <w:rsid w:val="002E5EBB"/>
    <w:rPr>
      <w:rFonts w:ascii="Cambria" w:eastAsia="Times New Roman" w:hAnsi="Cambria" w:cs="Cambria"/>
      <w:i/>
      <w:iCs/>
      <w:color w:val="243F60"/>
    </w:rPr>
  </w:style>
  <w:style w:type="character" w:customStyle="1" w:styleId="Nadpis7Char">
    <w:name w:val="Nadpis 7 Char"/>
    <w:basedOn w:val="Standardnpsmoodstavce"/>
    <w:link w:val="Nadpis7"/>
    <w:uiPriority w:val="99"/>
    <w:rsid w:val="002E5EBB"/>
    <w:rPr>
      <w:rFonts w:ascii="Cambria" w:eastAsia="Times New Roman" w:hAnsi="Cambria" w:cs="Cambria"/>
      <w:i/>
      <w:iCs/>
      <w:color w:val="404040"/>
    </w:rPr>
  </w:style>
  <w:style w:type="character" w:customStyle="1" w:styleId="Nadpis8Char">
    <w:name w:val="Nadpis 8 Char"/>
    <w:basedOn w:val="Standardnpsmoodstavce"/>
    <w:link w:val="Nadpis8"/>
    <w:uiPriority w:val="99"/>
    <w:rsid w:val="002E5EBB"/>
    <w:rPr>
      <w:rFonts w:ascii="Cambria" w:eastAsia="Times New Roman" w:hAnsi="Cambria" w:cs="Cambria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rsid w:val="002E5EBB"/>
    <w:rPr>
      <w:rFonts w:ascii="Cambria" w:eastAsia="Times New Roman" w:hAnsi="Cambria" w:cs="Cambria"/>
      <w:i/>
      <w:iCs/>
      <w:color w:val="40404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E5E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F2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57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D2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215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ED2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215B"/>
    <w:rPr>
      <w:rFonts w:ascii="Calibri" w:eastAsia="Calibri" w:hAnsi="Calibri" w:cs="Calibri"/>
    </w:rPr>
  </w:style>
  <w:style w:type="character" w:styleId="Zdraznn">
    <w:name w:val="Emphasis"/>
    <w:basedOn w:val="Standardnpsmoodstavce"/>
    <w:uiPriority w:val="20"/>
    <w:qFormat/>
    <w:rsid w:val="000146C0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1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1D37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C22990"/>
    <w:rPr>
      <w:color w:val="0000FF"/>
      <w:u w:val="single"/>
    </w:rPr>
  </w:style>
  <w:style w:type="table" w:styleId="Mkatabulky">
    <w:name w:val="Table Grid"/>
    <w:basedOn w:val="Normlntabulka"/>
    <w:uiPriority w:val="59"/>
    <w:rsid w:val="00504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0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25973-13DB-4B00-A04B-86B3E77C9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1345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Ucitel</cp:lastModifiedBy>
  <cp:revision>15</cp:revision>
  <cp:lastPrinted>2023-10-10T09:40:00Z</cp:lastPrinted>
  <dcterms:created xsi:type="dcterms:W3CDTF">2021-07-26T14:20:00Z</dcterms:created>
  <dcterms:modified xsi:type="dcterms:W3CDTF">2025-09-24T05:09:00Z</dcterms:modified>
</cp:coreProperties>
</file>